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3761" w:rsidRDefault="006B3761" w:rsidP="00B35F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uk-UA"/>
        </w:rPr>
      </w:pPr>
    </w:p>
    <w:p w:rsidR="006B3761" w:rsidRDefault="006B3761" w:rsidP="00B35F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uk-UA"/>
        </w:rPr>
      </w:pPr>
    </w:p>
    <w:p w:rsidR="006B3761" w:rsidRPr="00593A16" w:rsidRDefault="00593A16" w:rsidP="00B35F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 w:eastAsia="uk-UA"/>
        </w:rPr>
      </w:pPr>
      <w:r w:rsidRPr="00593A16">
        <w:rPr>
          <w:rFonts w:ascii="Times New Roman" w:hAnsi="Times New Roman"/>
          <w:b/>
          <w:sz w:val="24"/>
          <w:szCs w:val="24"/>
          <w:lang w:val="uk-UA" w:eastAsia="uk-UA"/>
        </w:rPr>
        <w:t xml:space="preserve">                                                                </w:t>
      </w:r>
      <w:r>
        <w:rPr>
          <w:rFonts w:ascii="Times New Roman" w:hAnsi="Times New Roman"/>
          <w:b/>
          <w:sz w:val="24"/>
          <w:szCs w:val="24"/>
          <w:lang w:val="uk-UA" w:eastAsia="uk-UA"/>
        </w:rPr>
        <w:t xml:space="preserve">                                                                                                                                 </w:t>
      </w:r>
      <w:r w:rsidRPr="00593A16">
        <w:rPr>
          <w:rFonts w:ascii="Times New Roman" w:hAnsi="Times New Roman"/>
          <w:b/>
          <w:sz w:val="24"/>
          <w:szCs w:val="24"/>
          <w:lang w:val="uk-UA" w:eastAsia="uk-UA"/>
        </w:rPr>
        <w:t xml:space="preserve"> Додаток 3</w:t>
      </w:r>
    </w:p>
    <w:p w:rsidR="006B3761" w:rsidRDefault="006B3761" w:rsidP="00B35F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uk-UA"/>
        </w:rPr>
      </w:pPr>
    </w:p>
    <w:p w:rsidR="00B35FC2" w:rsidRPr="006B3761" w:rsidRDefault="00593A16" w:rsidP="00B35F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 w:eastAsia="uk-UA"/>
        </w:rPr>
        <w:t xml:space="preserve"> Підсумковий звіт про </w:t>
      </w:r>
      <w:r w:rsidR="00B35FC2" w:rsidRPr="006B3761">
        <w:rPr>
          <w:rFonts w:ascii="Times New Roman" w:hAnsi="Times New Roman"/>
          <w:b/>
          <w:sz w:val="28"/>
          <w:szCs w:val="28"/>
          <w:lang w:val="uk-UA" w:eastAsia="uk-UA"/>
        </w:rPr>
        <w:t xml:space="preserve"> виконання обласної </w:t>
      </w:r>
      <w:r w:rsidR="00B35FC2" w:rsidRPr="006B3761">
        <w:rPr>
          <w:rFonts w:ascii="Times New Roman" w:hAnsi="Times New Roman"/>
          <w:b/>
          <w:sz w:val="28"/>
          <w:szCs w:val="28"/>
          <w:lang w:val="uk-UA"/>
        </w:rPr>
        <w:t xml:space="preserve">Програми </w:t>
      </w:r>
    </w:p>
    <w:p w:rsidR="00B35FC2" w:rsidRPr="006B3761" w:rsidRDefault="00B35FC2" w:rsidP="00B35F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6B3761">
        <w:rPr>
          <w:rFonts w:ascii="Times New Roman" w:hAnsi="Times New Roman"/>
          <w:b/>
          <w:sz w:val="28"/>
          <w:szCs w:val="28"/>
          <w:lang w:val="uk-UA"/>
        </w:rPr>
        <w:t xml:space="preserve">поліпшення вивчення української мови у загальноосвітніх навчальних закладах </w:t>
      </w:r>
    </w:p>
    <w:p w:rsidR="00B35FC2" w:rsidRPr="006B3761" w:rsidRDefault="00B35FC2" w:rsidP="00B35F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6B3761">
        <w:rPr>
          <w:rFonts w:ascii="Times New Roman" w:hAnsi="Times New Roman"/>
          <w:b/>
          <w:sz w:val="28"/>
          <w:szCs w:val="28"/>
          <w:lang w:val="uk-UA"/>
        </w:rPr>
        <w:t>з навчанням мовами національних меншин</w:t>
      </w:r>
    </w:p>
    <w:p w:rsidR="00B35FC2" w:rsidRPr="00B35FC2" w:rsidRDefault="00B35FC2" w:rsidP="00B35FC2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/>
          <w:b/>
          <w:bCs/>
          <w:lang w:val="uk-UA"/>
        </w:rPr>
      </w:pPr>
      <w:r w:rsidRPr="00B35FC2">
        <w:rPr>
          <w:rFonts w:ascii="Times New Roman" w:hAnsi="Times New Roman"/>
          <w:b/>
          <w:bCs/>
          <w:lang w:val="uk-UA"/>
        </w:rPr>
        <w:t>1. Основні дані:</w:t>
      </w:r>
    </w:p>
    <w:p w:rsidR="00B35FC2" w:rsidRPr="006B3761" w:rsidRDefault="00B35FC2" w:rsidP="00B35FC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6B3761">
        <w:rPr>
          <w:rFonts w:ascii="Times New Roman" w:hAnsi="Times New Roman"/>
          <w:bCs/>
          <w:sz w:val="24"/>
          <w:szCs w:val="24"/>
          <w:lang w:val="uk-UA"/>
        </w:rPr>
        <w:t> </w:t>
      </w:r>
      <w:r w:rsidR="0051150C">
        <w:rPr>
          <w:rFonts w:ascii="Times New Roman" w:hAnsi="Times New Roman"/>
          <w:sz w:val="24"/>
          <w:szCs w:val="24"/>
          <w:lang w:val="uk-UA"/>
        </w:rPr>
        <w:t>Програма</w:t>
      </w:r>
      <w:r w:rsidRPr="006B3761">
        <w:rPr>
          <w:rFonts w:ascii="Times New Roman" w:hAnsi="Times New Roman"/>
          <w:sz w:val="24"/>
          <w:szCs w:val="24"/>
          <w:lang w:val="uk-UA"/>
        </w:rPr>
        <w:t xml:space="preserve"> поліпшення вивчення української мови у загальноосвітніх навчальних закладах з навчанням мовами національних меншин</w:t>
      </w:r>
      <w:r w:rsidRPr="006B3761">
        <w:rPr>
          <w:rFonts w:ascii="Times New Roman" w:hAnsi="Times New Roman"/>
          <w:bCs/>
          <w:sz w:val="24"/>
          <w:szCs w:val="24"/>
          <w:lang w:val="uk-UA"/>
        </w:rPr>
        <w:t>;</w:t>
      </w:r>
    </w:p>
    <w:p w:rsidR="00B35FC2" w:rsidRPr="006B3761" w:rsidRDefault="0051150C" w:rsidP="00B35FC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Cs/>
          <w:sz w:val="24"/>
          <w:szCs w:val="24"/>
          <w:lang w:val="uk-UA"/>
        </w:rPr>
      </w:pPr>
      <w:r>
        <w:rPr>
          <w:rFonts w:ascii="Times New Roman" w:hAnsi="Times New Roman"/>
          <w:bCs/>
          <w:sz w:val="24"/>
          <w:szCs w:val="24"/>
          <w:lang w:val="uk-UA"/>
        </w:rPr>
        <w:t> р</w:t>
      </w:r>
      <w:r w:rsidR="00B35FC2" w:rsidRPr="006B3761">
        <w:rPr>
          <w:rFonts w:ascii="Times New Roman" w:hAnsi="Times New Roman"/>
          <w:bCs/>
          <w:sz w:val="24"/>
          <w:szCs w:val="24"/>
          <w:lang w:val="uk-UA"/>
        </w:rPr>
        <w:t xml:space="preserve">ішення обласної ради 14.06.2016 № 357; </w:t>
      </w:r>
    </w:p>
    <w:p w:rsidR="00B35FC2" w:rsidRPr="006B3761" w:rsidRDefault="0051150C" w:rsidP="00B35FC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Cs/>
          <w:sz w:val="24"/>
          <w:szCs w:val="24"/>
          <w:lang w:val="uk-UA"/>
        </w:rPr>
      </w:pPr>
      <w:r>
        <w:rPr>
          <w:rFonts w:ascii="Times New Roman" w:hAnsi="Times New Roman"/>
          <w:bCs/>
          <w:sz w:val="24"/>
          <w:szCs w:val="24"/>
          <w:lang w:val="uk-UA"/>
        </w:rPr>
        <w:t xml:space="preserve"> заплановане фінансування</w:t>
      </w:r>
      <w:r w:rsidRPr="0051150C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Pr="006B3761">
        <w:rPr>
          <w:rFonts w:ascii="Times New Roman" w:hAnsi="Times New Roman"/>
          <w:bCs/>
          <w:sz w:val="24"/>
          <w:szCs w:val="24"/>
          <w:lang w:val="uk-UA"/>
        </w:rPr>
        <w:t>–</w:t>
      </w:r>
      <w:r w:rsidR="00593A16">
        <w:rPr>
          <w:rFonts w:ascii="Times New Roman" w:hAnsi="Times New Roman"/>
          <w:bCs/>
          <w:sz w:val="24"/>
          <w:szCs w:val="24"/>
          <w:lang w:val="uk-UA"/>
        </w:rPr>
        <w:t xml:space="preserve"> 455</w:t>
      </w:r>
      <w:r w:rsidR="00B35FC2" w:rsidRPr="006B3761">
        <w:rPr>
          <w:rFonts w:ascii="Times New Roman" w:hAnsi="Times New Roman"/>
          <w:bCs/>
          <w:sz w:val="24"/>
          <w:szCs w:val="24"/>
          <w:lang w:val="uk-UA"/>
        </w:rPr>
        <w:t> 000 грн;</w:t>
      </w:r>
    </w:p>
    <w:p w:rsidR="00B35FC2" w:rsidRPr="006B3761" w:rsidRDefault="0051150C" w:rsidP="00B35FC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Cs/>
          <w:sz w:val="24"/>
          <w:szCs w:val="24"/>
          <w:lang w:val="uk-UA"/>
        </w:rPr>
      </w:pPr>
      <w:r>
        <w:rPr>
          <w:rFonts w:ascii="Times New Roman" w:hAnsi="Times New Roman"/>
          <w:bCs/>
          <w:sz w:val="24"/>
          <w:szCs w:val="24"/>
          <w:lang w:val="uk-UA"/>
        </w:rPr>
        <w:t> р</w:t>
      </w:r>
      <w:r w:rsidR="00B35FC2" w:rsidRPr="006B3761">
        <w:rPr>
          <w:rFonts w:ascii="Times New Roman" w:hAnsi="Times New Roman"/>
          <w:bCs/>
          <w:sz w:val="24"/>
          <w:szCs w:val="24"/>
          <w:lang w:val="uk-UA"/>
        </w:rPr>
        <w:t>озпорядник коштів –  департамент освіти і науки облдержадміністрації;</w:t>
      </w:r>
    </w:p>
    <w:p w:rsidR="00F076F4" w:rsidRPr="006B3761" w:rsidRDefault="0051150C" w:rsidP="00F076F4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bCs/>
          <w:sz w:val="24"/>
          <w:szCs w:val="24"/>
          <w:lang w:val="uk-UA"/>
        </w:rPr>
        <w:t> м</w:t>
      </w:r>
      <w:r w:rsidR="00B35FC2" w:rsidRPr="006B3761">
        <w:rPr>
          <w:rFonts w:ascii="Times New Roman" w:hAnsi="Times New Roman"/>
          <w:bCs/>
          <w:sz w:val="24"/>
          <w:szCs w:val="24"/>
          <w:lang w:val="uk-UA"/>
        </w:rPr>
        <w:t>ета Програми</w:t>
      </w:r>
      <w:r w:rsidR="00B35FC2" w:rsidRPr="006B3761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Pr="006B3761">
        <w:rPr>
          <w:rFonts w:ascii="Times New Roman" w:hAnsi="Times New Roman"/>
          <w:bCs/>
          <w:sz w:val="24"/>
          <w:szCs w:val="24"/>
          <w:lang w:val="uk-UA"/>
        </w:rPr>
        <w:t>–</w:t>
      </w:r>
      <w:r w:rsidR="00B35FC2" w:rsidRPr="006B3761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="00B35FC2" w:rsidRPr="006B3761">
        <w:rPr>
          <w:rFonts w:ascii="Times New Roman" w:hAnsi="Times New Roman"/>
          <w:sz w:val="24"/>
          <w:szCs w:val="24"/>
          <w:lang w:val="uk-UA"/>
        </w:rPr>
        <w:t xml:space="preserve">створення належних умов для поліпшення вивчення української мови в загальноосвітніх навчальних закладах із навчанням мовами </w:t>
      </w:r>
      <w:r>
        <w:rPr>
          <w:rFonts w:ascii="Times New Roman" w:hAnsi="Times New Roman"/>
          <w:sz w:val="24"/>
          <w:szCs w:val="24"/>
          <w:lang w:val="uk-UA"/>
        </w:rPr>
        <w:t>національних меншин</w:t>
      </w:r>
    </w:p>
    <w:p w:rsidR="00F076F4" w:rsidRPr="00D221E7" w:rsidRDefault="00F076F4" w:rsidP="00F076F4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lang w:val="uk-UA"/>
        </w:rPr>
      </w:pPr>
      <w:r w:rsidRPr="00D221E7">
        <w:rPr>
          <w:rFonts w:ascii="Times New Roman" w:hAnsi="Times New Roman"/>
          <w:b/>
          <w:bCs/>
          <w:lang w:val="uk-UA"/>
        </w:rPr>
        <w:t>2. Аналіз використання коштів програми з</w:t>
      </w:r>
      <w:r w:rsidR="0051150C">
        <w:rPr>
          <w:rFonts w:ascii="Times New Roman" w:hAnsi="Times New Roman"/>
          <w:b/>
          <w:bCs/>
          <w:lang w:val="uk-UA"/>
        </w:rPr>
        <w:t>гідно з проведеними витратами (</w:t>
      </w:r>
      <w:r w:rsidRPr="00D221E7">
        <w:rPr>
          <w:rFonts w:ascii="Times New Roman" w:hAnsi="Times New Roman"/>
          <w:b/>
          <w:bCs/>
          <w:lang w:val="uk-UA"/>
        </w:rPr>
        <w:t xml:space="preserve">за завданнями і заходами) </w:t>
      </w:r>
    </w:p>
    <w:p w:rsidR="00256945" w:rsidRDefault="00256945" w:rsidP="00B35FC2">
      <w:pPr>
        <w:autoSpaceDE w:val="0"/>
        <w:autoSpaceDN w:val="0"/>
        <w:adjustRightInd w:val="0"/>
        <w:spacing w:after="0" w:line="240" w:lineRule="auto"/>
        <w:ind w:left="880" w:hanging="220"/>
        <w:jc w:val="both"/>
        <w:rPr>
          <w:rFonts w:ascii="Times New Roman" w:hAnsi="Times New Roman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6"/>
        <w:gridCol w:w="2154"/>
        <w:gridCol w:w="695"/>
        <w:gridCol w:w="851"/>
        <w:gridCol w:w="567"/>
        <w:gridCol w:w="141"/>
        <w:gridCol w:w="426"/>
        <w:gridCol w:w="850"/>
        <w:gridCol w:w="621"/>
        <w:gridCol w:w="88"/>
        <w:gridCol w:w="142"/>
        <w:gridCol w:w="555"/>
        <w:gridCol w:w="298"/>
        <w:gridCol w:w="350"/>
        <w:gridCol w:w="359"/>
        <w:gridCol w:w="709"/>
        <w:gridCol w:w="708"/>
        <w:gridCol w:w="706"/>
        <w:gridCol w:w="145"/>
        <w:gridCol w:w="1134"/>
        <w:gridCol w:w="3824"/>
      </w:tblGrid>
      <w:tr w:rsidR="00A0440A" w:rsidRPr="00815012" w:rsidTr="006B3761">
        <w:trPr>
          <w:cantSplit/>
          <w:trHeight w:val="812"/>
        </w:trPr>
        <w:tc>
          <w:tcPr>
            <w:tcW w:w="236" w:type="dxa"/>
            <w:vMerge w:val="restart"/>
            <w:vAlign w:val="center"/>
          </w:tcPr>
          <w:p w:rsidR="00A0440A" w:rsidRPr="00815012" w:rsidRDefault="00A0440A" w:rsidP="00A80843">
            <w:pPr>
              <w:spacing w:after="0" w:line="240" w:lineRule="auto"/>
              <w:ind w:left="-108" w:right="-135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1501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№ з/п</w:t>
            </w:r>
          </w:p>
        </w:tc>
        <w:tc>
          <w:tcPr>
            <w:tcW w:w="2154" w:type="dxa"/>
            <w:vMerge w:val="restart"/>
            <w:vAlign w:val="center"/>
          </w:tcPr>
          <w:p w:rsidR="00A0440A" w:rsidRPr="00815012" w:rsidRDefault="00A0440A" w:rsidP="00A808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1501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Назва, зміст завдання, заходу  </w:t>
            </w:r>
          </w:p>
        </w:tc>
        <w:tc>
          <w:tcPr>
            <w:tcW w:w="695" w:type="dxa"/>
            <w:vMerge w:val="restart"/>
            <w:vAlign w:val="center"/>
          </w:tcPr>
          <w:p w:rsidR="00A0440A" w:rsidRPr="00FF6F70" w:rsidRDefault="00A0440A" w:rsidP="00A808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uk-UA"/>
              </w:rPr>
            </w:pPr>
            <w:r w:rsidRPr="00FF6F70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КЕКВ</w:t>
            </w:r>
          </w:p>
        </w:tc>
        <w:tc>
          <w:tcPr>
            <w:tcW w:w="2835" w:type="dxa"/>
            <w:gridSpan w:val="5"/>
            <w:vAlign w:val="center"/>
          </w:tcPr>
          <w:p w:rsidR="00A0440A" w:rsidRPr="00815012" w:rsidRDefault="00593A16" w:rsidP="00A808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Передбачене фінансування на </w:t>
            </w:r>
            <w:r w:rsidRPr="003F58A4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2016-2020</w:t>
            </w:r>
            <w:r w:rsidR="00A0440A" w:rsidRPr="003F58A4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 рік, </w:t>
            </w:r>
            <w:r w:rsidR="00A0440A" w:rsidRPr="0081501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тис. грн</w:t>
            </w:r>
          </w:p>
        </w:tc>
        <w:tc>
          <w:tcPr>
            <w:tcW w:w="3122" w:type="dxa"/>
            <w:gridSpan w:val="8"/>
            <w:vAlign w:val="center"/>
          </w:tcPr>
          <w:p w:rsidR="00A0440A" w:rsidRPr="00815012" w:rsidRDefault="00A0440A" w:rsidP="00A808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1501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Касові видатки за звітний період,</w:t>
            </w:r>
          </w:p>
          <w:p w:rsidR="00A0440A" w:rsidRPr="00815012" w:rsidRDefault="00A0440A" w:rsidP="00A808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1501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 тис. грн </w:t>
            </w:r>
          </w:p>
        </w:tc>
        <w:tc>
          <w:tcPr>
            <w:tcW w:w="708" w:type="dxa"/>
            <w:vMerge w:val="restart"/>
            <w:textDirection w:val="btLr"/>
            <w:vAlign w:val="center"/>
          </w:tcPr>
          <w:p w:rsidR="00A0440A" w:rsidRPr="00815012" w:rsidRDefault="00A0440A" w:rsidP="00A808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1501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Економія коштів за рахунок процедур державних закупівель </w:t>
            </w:r>
          </w:p>
        </w:tc>
        <w:tc>
          <w:tcPr>
            <w:tcW w:w="851" w:type="dxa"/>
            <w:gridSpan w:val="2"/>
            <w:vMerge w:val="restart"/>
            <w:textDirection w:val="btLr"/>
            <w:vAlign w:val="center"/>
          </w:tcPr>
          <w:p w:rsidR="00A0440A" w:rsidRPr="00815012" w:rsidRDefault="00A0440A" w:rsidP="00A808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1501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Кредиторська заборгованість, тис. грн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A0440A" w:rsidRPr="00815012" w:rsidRDefault="00A0440A" w:rsidP="00A808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1501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Контрагент </w:t>
            </w:r>
            <w:r w:rsidRPr="00815012">
              <w:rPr>
                <w:rFonts w:ascii="Times New Roman" w:hAnsi="Times New Roman"/>
                <w:b/>
                <w:bCs/>
                <w:lang w:val="uk-UA"/>
              </w:rPr>
              <w:t xml:space="preserve"> *</w:t>
            </w:r>
            <w:r w:rsidRPr="00815012">
              <w:rPr>
                <w:rFonts w:ascii="Times New Roman" w:hAnsi="Times New Roman"/>
                <w:lang w:val="uk-UA"/>
              </w:rPr>
              <w:t>*</w:t>
            </w:r>
          </w:p>
        </w:tc>
        <w:tc>
          <w:tcPr>
            <w:tcW w:w="3824" w:type="dxa"/>
            <w:vMerge w:val="restart"/>
            <w:vAlign w:val="center"/>
          </w:tcPr>
          <w:p w:rsidR="00A0440A" w:rsidRPr="00815012" w:rsidRDefault="00A0440A" w:rsidP="00A808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1501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Короткий опис досягнутих результатів   </w:t>
            </w:r>
          </w:p>
        </w:tc>
      </w:tr>
      <w:tr w:rsidR="00A0440A" w:rsidRPr="00815012" w:rsidTr="0043258C">
        <w:trPr>
          <w:cantSplit/>
          <w:trHeight w:val="335"/>
        </w:trPr>
        <w:tc>
          <w:tcPr>
            <w:tcW w:w="236" w:type="dxa"/>
            <w:vMerge/>
          </w:tcPr>
          <w:p w:rsidR="00A0440A" w:rsidRPr="00815012" w:rsidRDefault="00A0440A" w:rsidP="00A80843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154" w:type="dxa"/>
            <w:vMerge/>
          </w:tcPr>
          <w:p w:rsidR="00A0440A" w:rsidRPr="00815012" w:rsidRDefault="00A0440A" w:rsidP="00A8084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695" w:type="dxa"/>
            <w:vMerge/>
          </w:tcPr>
          <w:p w:rsidR="00A0440A" w:rsidRPr="00815012" w:rsidRDefault="00A0440A" w:rsidP="00A8084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A0440A" w:rsidRDefault="00A0440A" w:rsidP="00A80843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proofErr w:type="spellStart"/>
            <w:r w:rsidRPr="0081501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фінан</w:t>
            </w:r>
            <w:proofErr w:type="spellEnd"/>
            <w:r w:rsidRPr="0081501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-сові </w:t>
            </w:r>
            <w:proofErr w:type="spellStart"/>
            <w:r w:rsidRPr="0081501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дже</w:t>
            </w:r>
            <w:proofErr w:type="spellEnd"/>
          </w:p>
          <w:p w:rsidR="00A0440A" w:rsidRPr="003E4111" w:rsidRDefault="00A0440A" w:rsidP="00A80843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proofErr w:type="spellStart"/>
            <w:r w:rsidRPr="0081501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рела</w:t>
            </w:r>
            <w:proofErr w:type="spellEnd"/>
          </w:p>
        </w:tc>
        <w:tc>
          <w:tcPr>
            <w:tcW w:w="1984" w:type="dxa"/>
            <w:gridSpan w:val="4"/>
          </w:tcPr>
          <w:p w:rsidR="00A0440A" w:rsidRPr="00815012" w:rsidRDefault="00A0440A" w:rsidP="00A808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1501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у тому числі:</w:t>
            </w:r>
          </w:p>
        </w:tc>
        <w:tc>
          <w:tcPr>
            <w:tcW w:w="851" w:type="dxa"/>
            <w:gridSpan w:val="3"/>
            <w:vMerge w:val="restart"/>
            <w:vAlign w:val="center"/>
          </w:tcPr>
          <w:p w:rsidR="00A0440A" w:rsidRDefault="00A0440A" w:rsidP="00A808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proofErr w:type="spellStart"/>
            <w:r w:rsidRPr="0081501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фінан</w:t>
            </w:r>
            <w:proofErr w:type="spellEnd"/>
            <w:r w:rsidRPr="0081501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-сові </w:t>
            </w:r>
            <w:proofErr w:type="spellStart"/>
            <w:r w:rsidRPr="0081501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джере</w:t>
            </w:r>
            <w:proofErr w:type="spellEnd"/>
          </w:p>
          <w:p w:rsidR="00A0440A" w:rsidRPr="00815012" w:rsidRDefault="00A0440A" w:rsidP="00A8084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1501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ла</w:t>
            </w:r>
          </w:p>
        </w:tc>
        <w:tc>
          <w:tcPr>
            <w:tcW w:w="2271" w:type="dxa"/>
            <w:gridSpan w:val="5"/>
          </w:tcPr>
          <w:p w:rsidR="00A0440A" w:rsidRPr="00815012" w:rsidRDefault="00A0440A" w:rsidP="00A8084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1501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у тому числі:</w:t>
            </w:r>
          </w:p>
        </w:tc>
        <w:tc>
          <w:tcPr>
            <w:tcW w:w="708" w:type="dxa"/>
            <w:vMerge/>
          </w:tcPr>
          <w:p w:rsidR="00A0440A" w:rsidRPr="00815012" w:rsidRDefault="00A0440A" w:rsidP="00A8084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1" w:type="dxa"/>
            <w:gridSpan w:val="2"/>
            <w:vMerge/>
          </w:tcPr>
          <w:p w:rsidR="00A0440A" w:rsidRPr="00815012" w:rsidRDefault="00A0440A" w:rsidP="00A8084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vMerge/>
          </w:tcPr>
          <w:p w:rsidR="00A0440A" w:rsidRPr="00815012" w:rsidRDefault="00A0440A" w:rsidP="00A8084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3824" w:type="dxa"/>
            <w:vMerge/>
          </w:tcPr>
          <w:p w:rsidR="00A0440A" w:rsidRPr="00815012" w:rsidRDefault="00A0440A" w:rsidP="00A8084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A0440A" w:rsidRPr="00815012" w:rsidTr="006B3761">
        <w:trPr>
          <w:cantSplit/>
          <w:trHeight w:val="2454"/>
        </w:trPr>
        <w:tc>
          <w:tcPr>
            <w:tcW w:w="236" w:type="dxa"/>
            <w:vMerge/>
          </w:tcPr>
          <w:p w:rsidR="00A0440A" w:rsidRPr="00815012" w:rsidRDefault="00A0440A" w:rsidP="00A80843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154" w:type="dxa"/>
            <w:vMerge/>
          </w:tcPr>
          <w:p w:rsidR="00A0440A" w:rsidRPr="00815012" w:rsidRDefault="00A0440A" w:rsidP="00A8084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695" w:type="dxa"/>
            <w:vMerge/>
          </w:tcPr>
          <w:p w:rsidR="00A0440A" w:rsidRPr="00815012" w:rsidRDefault="00A0440A" w:rsidP="00A8084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1" w:type="dxa"/>
            <w:vMerge/>
          </w:tcPr>
          <w:p w:rsidR="00A0440A" w:rsidRPr="00815012" w:rsidRDefault="00A0440A" w:rsidP="00A80843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A0440A" w:rsidRPr="00815012" w:rsidRDefault="00A0440A" w:rsidP="00A80843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1501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426" w:type="dxa"/>
            <w:textDirection w:val="btLr"/>
            <w:vAlign w:val="center"/>
          </w:tcPr>
          <w:p w:rsidR="00A0440A" w:rsidRPr="00815012" w:rsidRDefault="00A0440A" w:rsidP="00A808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1501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загальний</w:t>
            </w:r>
            <w:r w:rsidRPr="0081501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850" w:type="dxa"/>
            <w:textDirection w:val="btLr"/>
            <w:vAlign w:val="center"/>
          </w:tcPr>
          <w:p w:rsidR="00A0440A" w:rsidRPr="00815012" w:rsidRDefault="00A0440A" w:rsidP="00A808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1501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спеціальний</w:t>
            </w:r>
            <w:r w:rsidRPr="0081501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851" w:type="dxa"/>
            <w:gridSpan w:val="3"/>
            <w:vMerge/>
          </w:tcPr>
          <w:p w:rsidR="00A0440A" w:rsidRPr="00815012" w:rsidRDefault="00A0440A" w:rsidP="00A8084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3" w:type="dxa"/>
            <w:gridSpan w:val="2"/>
            <w:vAlign w:val="center"/>
          </w:tcPr>
          <w:p w:rsidR="00A0440A" w:rsidRPr="008D22F8" w:rsidRDefault="00A0440A" w:rsidP="00A808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Усього </w:t>
            </w:r>
          </w:p>
        </w:tc>
        <w:tc>
          <w:tcPr>
            <w:tcW w:w="709" w:type="dxa"/>
            <w:gridSpan w:val="2"/>
            <w:textDirection w:val="btLr"/>
            <w:vAlign w:val="center"/>
          </w:tcPr>
          <w:p w:rsidR="00A0440A" w:rsidRPr="00815012" w:rsidRDefault="00A0440A" w:rsidP="00A808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1501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загальний</w:t>
            </w:r>
            <w:r w:rsidRPr="0081501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709" w:type="dxa"/>
            <w:textDirection w:val="btLr"/>
            <w:vAlign w:val="center"/>
          </w:tcPr>
          <w:p w:rsidR="00A0440A" w:rsidRPr="00815012" w:rsidRDefault="00A0440A" w:rsidP="00A808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1501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спеціальний</w:t>
            </w:r>
            <w:r w:rsidRPr="0081501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708" w:type="dxa"/>
            <w:vMerge/>
          </w:tcPr>
          <w:p w:rsidR="00A0440A" w:rsidRPr="00815012" w:rsidRDefault="00A0440A" w:rsidP="00A8084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1" w:type="dxa"/>
            <w:gridSpan w:val="2"/>
            <w:vMerge/>
          </w:tcPr>
          <w:p w:rsidR="00A0440A" w:rsidRPr="00815012" w:rsidRDefault="00A0440A" w:rsidP="00A8084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vMerge/>
          </w:tcPr>
          <w:p w:rsidR="00A0440A" w:rsidRPr="00815012" w:rsidRDefault="00A0440A" w:rsidP="00A8084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3824" w:type="dxa"/>
            <w:vMerge/>
          </w:tcPr>
          <w:p w:rsidR="00A0440A" w:rsidRPr="00815012" w:rsidRDefault="00A0440A" w:rsidP="00A8084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A96091" w:rsidRPr="003F58A4" w:rsidTr="0043258C">
        <w:trPr>
          <w:cantSplit/>
          <w:trHeight w:val="769"/>
        </w:trPr>
        <w:tc>
          <w:tcPr>
            <w:tcW w:w="236" w:type="dxa"/>
          </w:tcPr>
          <w:p w:rsidR="00A96091" w:rsidRPr="00815012" w:rsidRDefault="00A96091" w:rsidP="00A80843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5323" w:type="dxa"/>
            <w:gridSpan w:val="20"/>
          </w:tcPr>
          <w:p w:rsidR="00A96091" w:rsidRPr="00D27EFF" w:rsidRDefault="00A96091" w:rsidP="00864264">
            <w:pPr>
              <w:spacing w:line="240" w:lineRule="auto"/>
              <w:rPr>
                <w:rFonts w:ascii="Times New Roman" w:hAnsi="Times New Roman"/>
                <w:lang w:val="uk-UA"/>
              </w:rPr>
            </w:pPr>
            <w:r w:rsidRPr="00D27EFF">
              <w:rPr>
                <w:rFonts w:ascii="Times New Roman" w:hAnsi="Times New Roman"/>
                <w:b/>
                <w:bCs/>
                <w:color w:val="000000"/>
                <w:lang w:val="uk-UA"/>
              </w:rPr>
              <w:t xml:space="preserve">Завдання 1: </w:t>
            </w:r>
            <w:r w:rsidRPr="00D27EFF">
              <w:rPr>
                <w:rFonts w:ascii="Times New Roman" w:hAnsi="Times New Roman"/>
                <w:lang w:val="uk-UA"/>
              </w:rPr>
              <w:t>.Упровадження дієвих заходів щодо поліпшення стану вивчення української мови в загальноосвітніх навчальних закладах із навчанням мовами національних меншин</w:t>
            </w:r>
          </w:p>
        </w:tc>
      </w:tr>
      <w:tr w:rsidR="00205BC6" w:rsidRPr="00205BC6" w:rsidTr="0043258C">
        <w:trPr>
          <w:trHeight w:val="5692"/>
        </w:trPr>
        <w:tc>
          <w:tcPr>
            <w:tcW w:w="236" w:type="dxa"/>
          </w:tcPr>
          <w:p w:rsidR="00A96091" w:rsidRPr="00205BC6" w:rsidRDefault="00A96091" w:rsidP="003164E7">
            <w:pPr>
              <w:spacing w:after="0" w:line="240" w:lineRule="auto"/>
              <w:ind w:left="-108" w:right="-108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154" w:type="dxa"/>
          </w:tcPr>
          <w:p w:rsidR="00A96091" w:rsidRPr="00205BC6" w:rsidRDefault="00A96091" w:rsidP="003164E7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205BC6">
              <w:rPr>
                <w:rFonts w:ascii="Times New Roman" w:hAnsi="Times New Roman"/>
                <w:sz w:val="20"/>
                <w:szCs w:val="20"/>
                <w:lang w:val="uk-UA"/>
              </w:rPr>
              <w:t>1.Забезпечити якісну підготовку випускників загальноосвітніх навчальних закладів із навчанням мовами національних меншин до зовнішнього незалежного оцінювання</w:t>
            </w:r>
          </w:p>
          <w:p w:rsidR="00A96091" w:rsidRPr="00205BC6" w:rsidRDefault="00A96091" w:rsidP="003164E7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205BC6">
              <w:rPr>
                <w:rFonts w:ascii="Times New Roman" w:hAnsi="Times New Roman"/>
                <w:sz w:val="20"/>
                <w:szCs w:val="20"/>
                <w:lang w:val="uk-UA"/>
              </w:rPr>
              <w:t>2.Проводити моніторингові дослідження рівня навчальних досягнень учнів з української мови загальноосвітніх</w:t>
            </w:r>
            <w:r w:rsidR="0051150C" w:rsidRPr="00205BC6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навчальних закладів </w:t>
            </w:r>
            <w:r w:rsidRPr="00205BC6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із навчанням мовами національних меншин</w:t>
            </w:r>
          </w:p>
          <w:p w:rsidR="00A96091" w:rsidRPr="00205BC6" w:rsidRDefault="00A96091" w:rsidP="003164E7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205BC6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3.Сприяти організації, впровадженню та розвитку </w:t>
            </w:r>
            <w:proofErr w:type="spellStart"/>
            <w:r w:rsidRPr="00205BC6">
              <w:rPr>
                <w:rFonts w:ascii="Times New Roman" w:hAnsi="Times New Roman"/>
                <w:sz w:val="20"/>
                <w:szCs w:val="20"/>
                <w:lang w:val="uk-UA"/>
              </w:rPr>
              <w:t>мультилінгвального</w:t>
            </w:r>
            <w:proofErr w:type="spellEnd"/>
            <w:r w:rsidRPr="00205BC6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(багатомовного) навчання у навчальних закладах області </w:t>
            </w:r>
          </w:p>
          <w:p w:rsidR="00A96091" w:rsidRPr="00205BC6" w:rsidRDefault="00A96091" w:rsidP="003164E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695" w:type="dxa"/>
          </w:tcPr>
          <w:p w:rsidR="00A96091" w:rsidRPr="00205BC6" w:rsidRDefault="00A96091" w:rsidP="003164E7">
            <w:pPr>
              <w:spacing w:after="0" w:line="240" w:lineRule="auto"/>
              <w:ind w:left="-136" w:right="-81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1" w:type="dxa"/>
          </w:tcPr>
          <w:p w:rsidR="00A96091" w:rsidRPr="00205BC6" w:rsidRDefault="00A96091" w:rsidP="00B0013B">
            <w:pPr>
              <w:spacing w:after="0" w:line="240" w:lineRule="auto"/>
              <w:ind w:left="-136" w:right="-81" w:firstLine="2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205BC6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A96091" w:rsidRPr="00205BC6" w:rsidRDefault="00A96091" w:rsidP="003164E7">
            <w:pPr>
              <w:spacing w:after="0" w:line="240" w:lineRule="auto"/>
              <w:ind w:left="-136" w:right="-81" w:firstLine="96"/>
              <w:rPr>
                <w:rFonts w:ascii="Times New Roman" w:hAnsi="Times New Roman"/>
                <w:sz w:val="18"/>
                <w:szCs w:val="18"/>
              </w:rPr>
            </w:pPr>
          </w:p>
          <w:p w:rsidR="00A96091" w:rsidRPr="00205BC6" w:rsidRDefault="00A96091" w:rsidP="003164E7">
            <w:pPr>
              <w:spacing w:after="0" w:line="240" w:lineRule="auto"/>
              <w:ind w:left="-136" w:right="-81" w:firstLine="96"/>
              <w:rPr>
                <w:rFonts w:ascii="Times New Roman" w:hAnsi="Times New Roman"/>
                <w:sz w:val="18"/>
                <w:szCs w:val="18"/>
              </w:rPr>
            </w:pPr>
          </w:p>
          <w:p w:rsidR="00A96091" w:rsidRPr="00205BC6" w:rsidRDefault="00A96091" w:rsidP="003164E7">
            <w:pPr>
              <w:spacing w:after="0" w:line="240" w:lineRule="auto"/>
              <w:ind w:left="-136" w:right="-81" w:firstLine="96"/>
              <w:rPr>
                <w:rFonts w:ascii="Times New Roman" w:hAnsi="Times New Roman"/>
                <w:sz w:val="18"/>
                <w:szCs w:val="18"/>
              </w:rPr>
            </w:pPr>
          </w:p>
          <w:p w:rsidR="00A96091" w:rsidRPr="00205BC6" w:rsidRDefault="00A96091" w:rsidP="003164E7">
            <w:pPr>
              <w:spacing w:after="0" w:line="240" w:lineRule="auto"/>
              <w:ind w:left="-136" w:right="-81"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Pr="00205BC6" w:rsidRDefault="00A96091" w:rsidP="003164E7">
            <w:pPr>
              <w:spacing w:after="0" w:line="240" w:lineRule="auto"/>
              <w:ind w:left="-136" w:right="-81"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Pr="00205BC6" w:rsidRDefault="00A96091" w:rsidP="003164E7">
            <w:pPr>
              <w:spacing w:after="0" w:line="240" w:lineRule="auto"/>
              <w:ind w:left="-136" w:right="-81" w:firstLine="96"/>
              <w:rPr>
                <w:rFonts w:ascii="Times New Roman" w:hAnsi="Times New Roman"/>
                <w:sz w:val="18"/>
                <w:szCs w:val="18"/>
              </w:rPr>
            </w:pPr>
          </w:p>
          <w:p w:rsidR="00A96091" w:rsidRPr="00205BC6" w:rsidRDefault="00A96091" w:rsidP="003164E7">
            <w:pPr>
              <w:spacing w:after="0" w:line="240" w:lineRule="auto"/>
              <w:ind w:left="-136" w:right="-81" w:firstLine="96"/>
              <w:rPr>
                <w:rFonts w:ascii="Times New Roman" w:hAnsi="Times New Roman"/>
                <w:sz w:val="18"/>
                <w:szCs w:val="18"/>
              </w:rPr>
            </w:pPr>
          </w:p>
          <w:p w:rsidR="00A96091" w:rsidRPr="00205BC6" w:rsidRDefault="00A96091" w:rsidP="003164E7">
            <w:pPr>
              <w:spacing w:after="0" w:line="240" w:lineRule="auto"/>
              <w:ind w:left="-136" w:right="-81" w:firstLine="96"/>
              <w:rPr>
                <w:rFonts w:ascii="Times New Roman" w:hAnsi="Times New Roman"/>
                <w:sz w:val="18"/>
                <w:szCs w:val="18"/>
              </w:rPr>
            </w:pPr>
          </w:p>
          <w:p w:rsidR="00A96091" w:rsidRPr="00205BC6" w:rsidRDefault="00A96091" w:rsidP="003164E7">
            <w:pPr>
              <w:spacing w:after="0" w:line="240" w:lineRule="auto"/>
              <w:ind w:left="-136" w:right="-81"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Pr="00205BC6" w:rsidRDefault="00A96091" w:rsidP="003164E7">
            <w:pPr>
              <w:spacing w:after="0" w:line="240" w:lineRule="auto"/>
              <w:ind w:left="-136" w:right="-81"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205BC6">
              <w:rPr>
                <w:rFonts w:ascii="Times New Roman" w:hAnsi="Times New Roman"/>
                <w:sz w:val="18"/>
                <w:szCs w:val="18"/>
                <w:lang w:val="uk-UA"/>
              </w:rPr>
              <w:t>Інші джерела*</w:t>
            </w:r>
          </w:p>
        </w:tc>
        <w:tc>
          <w:tcPr>
            <w:tcW w:w="567" w:type="dxa"/>
          </w:tcPr>
          <w:p w:rsidR="00A96091" w:rsidRPr="00205BC6" w:rsidRDefault="00A96091" w:rsidP="006B3761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205BC6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gridSpan w:val="2"/>
          </w:tcPr>
          <w:p w:rsidR="00A96091" w:rsidRPr="00205BC6" w:rsidRDefault="00A96091" w:rsidP="006B3761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205BC6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A96091" w:rsidRPr="00205BC6" w:rsidRDefault="00A96091" w:rsidP="006B3761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205BC6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51" w:type="dxa"/>
            <w:gridSpan w:val="3"/>
          </w:tcPr>
          <w:p w:rsidR="00A96091" w:rsidRPr="00205BC6" w:rsidRDefault="00A96091" w:rsidP="00B0013B">
            <w:pPr>
              <w:spacing w:after="0" w:line="240" w:lineRule="auto"/>
              <w:ind w:left="-81" w:right="-82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205BC6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A96091" w:rsidRPr="00205BC6" w:rsidRDefault="00A96091" w:rsidP="003164E7">
            <w:pPr>
              <w:spacing w:after="0" w:line="240" w:lineRule="auto"/>
              <w:ind w:left="-81"/>
              <w:rPr>
                <w:rFonts w:ascii="Times New Roman" w:hAnsi="Times New Roman"/>
                <w:sz w:val="18"/>
                <w:szCs w:val="18"/>
              </w:rPr>
            </w:pPr>
          </w:p>
          <w:p w:rsidR="00A96091" w:rsidRPr="00205BC6" w:rsidRDefault="00A96091" w:rsidP="003164E7">
            <w:pPr>
              <w:spacing w:after="0" w:line="240" w:lineRule="auto"/>
              <w:ind w:left="-81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Pr="00205BC6" w:rsidRDefault="00A96091" w:rsidP="003164E7">
            <w:pPr>
              <w:spacing w:after="0" w:line="240" w:lineRule="auto"/>
              <w:ind w:left="-81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Pr="00205BC6" w:rsidRDefault="00A96091" w:rsidP="003164E7">
            <w:pPr>
              <w:spacing w:after="0" w:line="240" w:lineRule="auto"/>
              <w:ind w:left="-81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Pr="00205BC6" w:rsidRDefault="00A96091" w:rsidP="003164E7">
            <w:pPr>
              <w:spacing w:after="0" w:line="240" w:lineRule="auto"/>
              <w:ind w:left="-81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Pr="00205BC6" w:rsidRDefault="00A96091" w:rsidP="003164E7">
            <w:pPr>
              <w:spacing w:after="0" w:line="240" w:lineRule="auto"/>
              <w:ind w:left="-81"/>
              <w:rPr>
                <w:rFonts w:ascii="Times New Roman" w:hAnsi="Times New Roman"/>
                <w:sz w:val="18"/>
                <w:szCs w:val="18"/>
              </w:rPr>
            </w:pPr>
          </w:p>
          <w:p w:rsidR="00A96091" w:rsidRPr="00205BC6" w:rsidRDefault="00A96091" w:rsidP="003164E7">
            <w:pPr>
              <w:spacing w:after="0" w:line="240" w:lineRule="auto"/>
              <w:ind w:left="-81"/>
              <w:rPr>
                <w:rFonts w:ascii="Times New Roman" w:hAnsi="Times New Roman"/>
                <w:sz w:val="18"/>
                <w:szCs w:val="18"/>
              </w:rPr>
            </w:pPr>
          </w:p>
          <w:p w:rsidR="00A96091" w:rsidRPr="00205BC6" w:rsidRDefault="00A96091" w:rsidP="003164E7">
            <w:pPr>
              <w:spacing w:after="0" w:line="240" w:lineRule="auto"/>
              <w:ind w:left="-81"/>
              <w:rPr>
                <w:rFonts w:ascii="Times New Roman" w:hAnsi="Times New Roman"/>
                <w:sz w:val="18"/>
                <w:szCs w:val="18"/>
              </w:rPr>
            </w:pPr>
          </w:p>
          <w:p w:rsidR="00A96091" w:rsidRPr="00205BC6" w:rsidRDefault="00A96091" w:rsidP="003164E7">
            <w:pPr>
              <w:spacing w:after="0" w:line="240" w:lineRule="auto"/>
              <w:ind w:left="-81" w:right="-108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Pr="00205BC6" w:rsidRDefault="00A96091" w:rsidP="003164E7">
            <w:pPr>
              <w:spacing w:after="0" w:line="240" w:lineRule="auto"/>
              <w:ind w:left="-81" w:right="-108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205BC6">
              <w:rPr>
                <w:rFonts w:ascii="Times New Roman" w:hAnsi="Times New Roman"/>
                <w:sz w:val="18"/>
                <w:szCs w:val="18"/>
                <w:lang w:val="uk-UA"/>
              </w:rPr>
              <w:t>Інші джерела*</w:t>
            </w:r>
          </w:p>
        </w:tc>
        <w:tc>
          <w:tcPr>
            <w:tcW w:w="853" w:type="dxa"/>
            <w:gridSpan w:val="2"/>
          </w:tcPr>
          <w:p w:rsidR="00A96091" w:rsidRPr="00205BC6" w:rsidRDefault="00A96091" w:rsidP="006B3761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205BC6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09" w:type="dxa"/>
            <w:gridSpan w:val="2"/>
          </w:tcPr>
          <w:p w:rsidR="00A96091" w:rsidRPr="00205BC6" w:rsidRDefault="00A96091" w:rsidP="006B3761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205BC6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09" w:type="dxa"/>
          </w:tcPr>
          <w:p w:rsidR="00A96091" w:rsidRPr="00205BC6" w:rsidRDefault="00A96091" w:rsidP="006B3761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205BC6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08" w:type="dxa"/>
          </w:tcPr>
          <w:p w:rsidR="00A96091" w:rsidRPr="00205BC6" w:rsidRDefault="00A96091" w:rsidP="003164E7">
            <w:pPr>
              <w:spacing w:after="0" w:line="240" w:lineRule="auto"/>
              <w:ind w:left="-136" w:right="-81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205BC6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51" w:type="dxa"/>
            <w:gridSpan w:val="2"/>
          </w:tcPr>
          <w:p w:rsidR="00A96091" w:rsidRPr="00205BC6" w:rsidRDefault="00A96091" w:rsidP="003164E7">
            <w:pPr>
              <w:spacing w:after="0" w:line="240" w:lineRule="auto"/>
              <w:ind w:left="-136" w:right="-81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205BC6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134" w:type="dxa"/>
          </w:tcPr>
          <w:p w:rsidR="00A96091" w:rsidRPr="00205BC6" w:rsidRDefault="00A96091" w:rsidP="003164E7">
            <w:pPr>
              <w:spacing w:after="0" w:line="240" w:lineRule="auto"/>
              <w:ind w:left="-136" w:right="-81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205BC6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3824" w:type="dxa"/>
            <w:vAlign w:val="center"/>
          </w:tcPr>
          <w:p w:rsidR="0079344B" w:rsidRPr="00205BC6" w:rsidRDefault="0079344B" w:rsidP="0079344B">
            <w:pPr>
              <w:pStyle w:val="ae"/>
              <w:jc w:val="both"/>
              <w:rPr>
                <w:rFonts w:ascii="Times New Roman" w:hAnsi="Times New Roman"/>
                <w:lang w:val="uk-UA"/>
              </w:rPr>
            </w:pPr>
            <w:r w:rsidRPr="00205BC6">
              <w:rPr>
                <w:rFonts w:ascii="Times New Roman" w:hAnsi="Times New Roman"/>
                <w:lang w:val="uk-UA"/>
              </w:rPr>
              <w:t>З метою забезпечення реалізації прав і свобод національних меншин у сфері здобуття освіти всіх рівнів та відповідно до Правил проведення І, ІІ, ІІІ етапів Всеукраїнських учнівських олімпіад з навчальних предметів у Закарпатській області за рішенням журі у разі потреби предметно-методичні комісії на всіх етапах проведення олімпіад забезпечують переклад завдань мовою національних меншин.</w:t>
            </w:r>
          </w:p>
          <w:p w:rsidR="0079344B" w:rsidRPr="00205BC6" w:rsidRDefault="0079344B" w:rsidP="0079344B">
            <w:pPr>
              <w:pStyle w:val="ae"/>
              <w:jc w:val="both"/>
              <w:rPr>
                <w:rFonts w:ascii="Times New Roman" w:hAnsi="Times New Roman"/>
                <w:lang w:val="uk-UA"/>
              </w:rPr>
            </w:pPr>
            <w:r w:rsidRPr="00205BC6">
              <w:rPr>
                <w:rFonts w:ascii="Times New Roman" w:hAnsi="Times New Roman"/>
                <w:lang w:val="uk-UA"/>
              </w:rPr>
              <w:t>Крім того, щороку проводяться І – ІV етапи олімпіади з угорської, а також з румунської мов та літератур для закладів загальної середньої освіти з відповідною мовою навчання.</w:t>
            </w:r>
          </w:p>
          <w:p w:rsidR="0079344B" w:rsidRPr="00205BC6" w:rsidRDefault="0079344B" w:rsidP="00755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/>
                <w:lang w:val="uk-UA"/>
              </w:rPr>
            </w:pPr>
            <w:r w:rsidRPr="00205BC6">
              <w:rPr>
                <w:rFonts w:ascii="Times New Roman" w:hAnsi="Times New Roman"/>
                <w:lang w:val="uk-UA"/>
              </w:rPr>
              <w:t xml:space="preserve">6 грудня 2019 року відбулася зустріч за круглим столом міністра освіти і науки України з керівниками угорських товариств </w:t>
            </w:r>
            <w:r w:rsidRPr="00205BC6">
              <w:rPr>
                <w:rFonts w:ascii="Times New Roman" w:hAnsi="Times New Roman"/>
                <w:shd w:val="clear" w:color="auto" w:fill="FFFFFF"/>
                <w:lang w:val="uk-UA"/>
              </w:rPr>
              <w:t>щодо розробки нормативних документів, програм і стандартів, підготовки вчителів, видання підручників та словників тощо.</w:t>
            </w:r>
          </w:p>
          <w:p w:rsidR="0079344B" w:rsidRPr="00205BC6" w:rsidRDefault="0079344B" w:rsidP="00755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05BC6">
              <w:rPr>
                <w:rFonts w:ascii="Times New Roman" w:hAnsi="Times New Roman"/>
              </w:rPr>
              <w:t xml:space="preserve">У закладах </w:t>
            </w:r>
            <w:proofErr w:type="spellStart"/>
            <w:r w:rsidRPr="00205BC6">
              <w:rPr>
                <w:rFonts w:ascii="Times New Roman" w:hAnsi="Times New Roman"/>
              </w:rPr>
              <w:t>освіти</w:t>
            </w:r>
            <w:proofErr w:type="spellEnd"/>
            <w:r w:rsidRPr="00205BC6">
              <w:rPr>
                <w:rFonts w:ascii="Times New Roman" w:hAnsi="Times New Roman"/>
              </w:rPr>
              <w:t xml:space="preserve"> </w:t>
            </w:r>
            <w:proofErr w:type="spellStart"/>
            <w:r w:rsidRPr="00205BC6">
              <w:rPr>
                <w:rFonts w:ascii="Times New Roman" w:hAnsi="Times New Roman"/>
              </w:rPr>
              <w:t>області</w:t>
            </w:r>
            <w:proofErr w:type="spellEnd"/>
            <w:r w:rsidRPr="00205BC6">
              <w:rPr>
                <w:rFonts w:ascii="Times New Roman" w:hAnsi="Times New Roman"/>
              </w:rPr>
              <w:t xml:space="preserve"> </w:t>
            </w:r>
            <w:proofErr w:type="spellStart"/>
            <w:r w:rsidRPr="00205BC6">
              <w:rPr>
                <w:rFonts w:ascii="Times New Roman" w:hAnsi="Times New Roman"/>
              </w:rPr>
              <w:t>впроваджується</w:t>
            </w:r>
            <w:proofErr w:type="spellEnd"/>
            <w:r w:rsidRPr="00205BC6">
              <w:rPr>
                <w:rFonts w:ascii="Times New Roman" w:hAnsi="Times New Roman"/>
              </w:rPr>
              <w:t xml:space="preserve"> </w:t>
            </w:r>
            <w:proofErr w:type="spellStart"/>
            <w:r w:rsidRPr="00205BC6">
              <w:rPr>
                <w:rFonts w:ascii="Times New Roman" w:hAnsi="Times New Roman"/>
              </w:rPr>
              <w:t>мультилінгвальне</w:t>
            </w:r>
            <w:proofErr w:type="spellEnd"/>
            <w:r w:rsidRPr="00205BC6">
              <w:rPr>
                <w:rFonts w:ascii="Times New Roman" w:hAnsi="Times New Roman"/>
              </w:rPr>
              <w:t xml:space="preserve">  (</w:t>
            </w:r>
            <w:proofErr w:type="spellStart"/>
            <w:r w:rsidRPr="00205BC6">
              <w:rPr>
                <w:rFonts w:ascii="Times New Roman" w:hAnsi="Times New Roman"/>
              </w:rPr>
              <w:t>багатомовне</w:t>
            </w:r>
            <w:proofErr w:type="spellEnd"/>
            <w:proofErr w:type="gramStart"/>
            <w:r w:rsidRPr="00205BC6">
              <w:rPr>
                <w:rFonts w:ascii="Times New Roman" w:hAnsi="Times New Roman"/>
              </w:rPr>
              <w:t xml:space="preserve"> )</w:t>
            </w:r>
            <w:proofErr w:type="gramEnd"/>
            <w:r w:rsidRPr="00205BC6">
              <w:rPr>
                <w:rFonts w:ascii="Times New Roman" w:hAnsi="Times New Roman"/>
              </w:rPr>
              <w:t xml:space="preserve"> </w:t>
            </w:r>
            <w:proofErr w:type="spellStart"/>
            <w:r w:rsidRPr="00205BC6">
              <w:rPr>
                <w:rFonts w:ascii="Times New Roman" w:hAnsi="Times New Roman"/>
              </w:rPr>
              <w:t>навчання</w:t>
            </w:r>
            <w:proofErr w:type="spellEnd"/>
            <w:r w:rsidRPr="00205BC6">
              <w:rPr>
                <w:rFonts w:ascii="Times New Roman" w:hAnsi="Times New Roman"/>
              </w:rPr>
              <w:t xml:space="preserve">. </w:t>
            </w:r>
            <w:proofErr w:type="spellStart"/>
            <w:r w:rsidRPr="00205BC6">
              <w:rPr>
                <w:rFonts w:ascii="Times New Roman" w:hAnsi="Times New Roman"/>
              </w:rPr>
              <w:t>Відповідно</w:t>
            </w:r>
            <w:proofErr w:type="spellEnd"/>
            <w:r w:rsidRPr="00205BC6">
              <w:rPr>
                <w:rFonts w:ascii="Times New Roman" w:hAnsi="Times New Roman"/>
              </w:rPr>
              <w:t xml:space="preserve"> до наказу </w:t>
            </w:r>
            <w:proofErr w:type="spellStart"/>
            <w:r w:rsidRPr="00205BC6">
              <w:rPr>
                <w:rFonts w:ascii="Times New Roman" w:hAnsi="Times New Roman"/>
              </w:rPr>
              <w:t>Міністерства</w:t>
            </w:r>
            <w:proofErr w:type="spellEnd"/>
            <w:r w:rsidRPr="00205BC6">
              <w:rPr>
                <w:rFonts w:ascii="Times New Roman" w:hAnsi="Times New Roman"/>
              </w:rPr>
              <w:t xml:space="preserve"> </w:t>
            </w:r>
            <w:proofErr w:type="spellStart"/>
            <w:r w:rsidRPr="00205BC6">
              <w:rPr>
                <w:rFonts w:ascii="Times New Roman" w:hAnsi="Times New Roman"/>
              </w:rPr>
              <w:t>освіти</w:t>
            </w:r>
            <w:proofErr w:type="spellEnd"/>
            <w:r w:rsidRPr="00205BC6">
              <w:rPr>
                <w:rFonts w:ascii="Times New Roman" w:hAnsi="Times New Roman"/>
              </w:rPr>
              <w:t xml:space="preserve"> і науки </w:t>
            </w:r>
            <w:proofErr w:type="spellStart"/>
            <w:r w:rsidRPr="00205BC6">
              <w:rPr>
                <w:rFonts w:ascii="Times New Roman" w:hAnsi="Times New Roman"/>
              </w:rPr>
              <w:t>України</w:t>
            </w:r>
            <w:proofErr w:type="spellEnd"/>
            <w:r w:rsidRPr="00205BC6">
              <w:rPr>
                <w:rFonts w:ascii="Times New Roman" w:hAnsi="Times New Roman"/>
              </w:rPr>
              <w:t xml:space="preserve"> 08.02.2016 № 95 „Про </w:t>
            </w:r>
            <w:proofErr w:type="spellStart"/>
            <w:r w:rsidRPr="00205BC6">
              <w:rPr>
                <w:rFonts w:ascii="Times New Roman" w:hAnsi="Times New Roman"/>
              </w:rPr>
              <w:t>проведення</w:t>
            </w:r>
            <w:proofErr w:type="spellEnd"/>
            <w:r w:rsidRPr="00205BC6">
              <w:rPr>
                <w:rFonts w:ascii="Times New Roman" w:hAnsi="Times New Roman"/>
              </w:rPr>
              <w:t xml:space="preserve"> </w:t>
            </w:r>
            <w:proofErr w:type="spellStart"/>
            <w:proofErr w:type="gramStart"/>
            <w:r w:rsidRPr="00205BC6">
              <w:rPr>
                <w:rFonts w:ascii="Times New Roman" w:hAnsi="Times New Roman"/>
              </w:rPr>
              <w:t>досл</w:t>
            </w:r>
            <w:proofErr w:type="gramEnd"/>
            <w:r w:rsidRPr="00205BC6">
              <w:rPr>
                <w:rFonts w:ascii="Times New Roman" w:hAnsi="Times New Roman"/>
              </w:rPr>
              <w:t>ідно-експериментальної</w:t>
            </w:r>
            <w:proofErr w:type="spellEnd"/>
            <w:r w:rsidRPr="00205BC6">
              <w:rPr>
                <w:rFonts w:ascii="Times New Roman" w:hAnsi="Times New Roman"/>
              </w:rPr>
              <w:t xml:space="preserve"> </w:t>
            </w:r>
            <w:proofErr w:type="spellStart"/>
            <w:r w:rsidRPr="00205BC6">
              <w:rPr>
                <w:rFonts w:ascii="Times New Roman" w:hAnsi="Times New Roman"/>
              </w:rPr>
              <w:t>роботи</w:t>
            </w:r>
            <w:proofErr w:type="spellEnd"/>
            <w:r w:rsidRPr="00205BC6">
              <w:rPr>
                <w:rFonts w:ascii="Times New Roman" w:hAnsi="Times New Roman"/>
              </w:rPr>
              <w:t xml:space="preserve"> на </w:t>
            </w:r>
            <w:proofErr w:type="spellStart"/>
            <w:r w:rsidRPr="00205BC6">
              <w:rPr>
                <w:rFonts w:ascii="Times New Roman" w:hAnsi="Times New Roman"/>
              </w:rPr>
              <w:t>базі</w:t>
            </w:r>
            <w:proofErr w:type="spellEnd"/>
            <w:r w:rsidRPr="00205BC6">
              <w:rPr>
                <w:rFonts w:ascii="Times New Roman" w:hAnsi="Times New Roman"/>
              </w:rPr>
              <w:t xml:space="preserve"> </w:t>
            </w:r>
            <w:proofErr w:type="spellStart"/>
            <w:r w:rsidRPr="00205BC6">
              <w:rPr>
                <w:rFonts w:ascii="Times New Roman" w:hAnsi="Times New Roman"/>
              </w:rPr>
              <w:t>дошкільних</w:t>
            </w:r>
            <w:proofErr w:type="spellEnd"/>
            <w:r w:rsidRPr="00205BC6">
              <w:rPr>
                <w:rFonts w:ascii="Times New Roman" w:hAnsi="Times New Roman"/>
              </w:rPr>
              <w:t xml:space="preserve"> та </w:t>
            </w:r>
            <w:proofErr w:type="spellStart"/>
            <w:r w:rsidRPr="00205BC6">
              <w:rPr>
                <w:rFonts w:ascii="Times New Roman" w:hAnsi="Times New Roman"/>
              </w:rPr>
              <w:t>загальноосвітніх</w:t>
            </w:r>
            <w:proofErr w:type="spellEnd"/>
            <w:r w:rsidRPr="00205BC6">
              <w:rPr>
                <w:rFonts w:ascii="Times New Roman" w:hAnsi="Times New Roman"/>
              </w:rPr>
              <w:t xml:space="preserve"> </w:t>
            </w:r>
            <w:proofErr w:type="spellStart"/>
            <w:r w:rsidRPr="00205BC6">
              <w:rPr>
                <w:rFonts w:ascii="Times New Roman" w:hAnsi="Times New Roman"/>
              </w:rPr>
              <w:t>навчальних</w:t>
            </w:r>
            <w:proofErr w:type="spellEnd"/>
            <w:r w:rsidRPr="00205BC6">
              <w:rPr>
                <w:rFonts w:ascii="Times New Roman" w:hAnsi="Times New Roman"/>
              </w:rPr>
              <w:t xml:space="preserve"> </w:t>
            </w:r>
            <w:proofErr w:type="spellStart"/>
            <w:r w:rsidRPr="00205BC6">
              <w:rPr>
                <w:rFonts w:ascii="Times New Roman" w:hAnsi="Times New Roman"/>
              </w:rPr>
              <w:t>закладів</w:t>
            </w:r>
            <w:proofErr w:type="spellEnd"/>
            <w:r w:rsidRPr="00205BC6">
              <w:rPr>
                <w:rFonts w:ascii="Times New Roman" w:hAnsi="Times New Roman"/>
              </w:rPr>
              <w:t xml:space="preserve"> </w:t>
            </w:r>
            <w:proofErr w:type="spellStart"/>
            <w:r w:rsidRPr="00205BC6">
              <w:rPr>
                <w:rFonts w:ascii="Times New Roman" w:hAnsi="Times New Roman"/>
              </w:rPr>
              <w:t>Закарпатської</w:t>
            </w:r>
            <w:proofErr w:type="spellEnd"/>
            <w:r w:rsidRPr="00205BC6">
              <w:rPr>
                <w:rFonts w:ascii="Times New Roman" w:hAnsi="Times New Roman"/>
              </w:rPr>
              <w:t xml:space="preserve">, </w:t>
            </w:r>
            <w:proofErr w:type="spellStart"/>
            <w:r w:rsidRPr="00205BC6">
              <w:rPr>
                <w:rFonts w:ascii="Times New Roman" w:hAnsi="Times New Roman"/>
              </w:rPr>
              <w:t>Одеської</w:t>
            </w:r>
            <w:proofErr w:type="spellEnd"/>
            <w:r w:rsidRPr="00205BC6">
              <w:rPr>
                <w:rFonts w:ascii="Times New Roman" w:hAnsi="Times New Roman"/>
              </w:rPr>
              <w:t xml:space="preserve"> та </w:t>
            </w:r>
            <w:proofErr w:type="spellStart"/>
            <w:r w:rsidRPr="00205BC6">
              <w:rPr>
                <w:rFonts w:ascii="Times New Roman" w:hAnsi="Times New Roman"/>
              </w:rPr>
              <w:t>Чернівецької</w:t>
            </w:r>
            <w:proofErr w:type="spellEnd"/>
            <w:r w:rsidRPr="00205BC6">
              <w:rPr>
                <w:rFonts w:ascii="Times New Roman" w:hAnsi="Times New Roman"/>
              </w:rPr>
              <w:t xml:space="preserve"> областей” </w:t>
            </w:r>
            <w:proofErr w:type="spellStart"/>
            <w:r w:rsidRPr="00205BC6">
              <w:rPr>
                <w:rFonts w:ascii="Times New Roman" w:hAnsi="Times New Roman"/>
              </w:rPr>
              <w:t>д</w:t>
            </w:r>
            <w:r w:rsidRPr="00205BC6">
              <w:rPr>
                <w:rFonts w:ascii="Times New Roman" w:hAnsi="Times New Roman"/>
                <w:bdr w:val="none" w:sz="0" w:space="0" w:color="auto" w:frame="1"/>
              </w:rPr>
              <w:t>ошкільному</w:t>
            </w:r>
            <w:proofErr w:type="spellEnd"/>
            <w:r w:rsidRPr="00205BC6">
              <w:rPr>
                <w:rFonts w:ascii="Times New Roman" w:hAnsi="Times New Roman"/>
                <w:bdr w:val="none" w:sz="0" w:space="0" w:color="auto" w:frame="1"/>
              </w:rPr>
              <w:t xml:space="preserve"> </w:t>
            </w:r>
            <w:proofErr w:type="spellStart"/>
            <w:r w:rsidRPr="00205BC6">
              <w:rPr>
                <w:rFonts w:ascii="Times New Roman" w:hAnsi="Times New Roman"/>
                <w:bdr w:val="none" w:sz="0" w:space="0" w:color="auto" w:frame="1"/>
              </w:rPr>
              <w:t>навчальному</w:t>
            </w:r>
            <w:proofErr w:type="spellEnd"/>
            <w:r w:rsidRPr="00205BC6">
              <w:rPr>
                <w:rFonts w:ascii="Times New Roman" w:hAnsi="Times New Roman"/>
                <w:bdr w:val="none" w:sz="0" w:space="0" w:color="auto" w:frame="1"/>
              </w:rPr>
              <w:t xml:space="preserve"> закладу № 42 (</w:t>
            </w:r>
            <w:proofErr w:type="spellStart"/>
            <w:r w:rsidRPr="00205BC6">
              <w:rPr>
                <w:rFonts w:ascii="Times New Roman" w:hAnsi="Times New Roman"/>
                <w:bdr w:val="none" w:sz="0" w:space="0" w:color="auto" w:frame="1"/>
              </w:rPr>
              <w:t>загального</w:t>
            </w:r>
            <w:proofErr w:type="spellEnd"/>
            <w:r w:rsidRPr="00205BC6">
              <w:rPr>
                <w:rFonts w:ascii="Times New Roman" w:hAnsi="Times New Roman"/>
                <w:bdr w:val="none" w:sz="0" w:space="0" w:color="auto" w:frame="1"/>
              </w:rPr>
              <w:t xml:space="preserve"> </w:t>
            </w:r>
            <w:proofErr w:type="spellStart"/>
            <w:r w:rsidRPr="00205BC6">
              <w:rPr>
                <w:rFonts w:ascii="Times New Roman" w:hAnsi="Times New Roman"/>
                <w:bdr w:val="none" w:sz="0" w:space="0" w:color="auto" w:frame="1"/>
              </w:rPr>
              <w:t>розвитку</w:t>
            </w:r>
            <w:proofErr w:type="spellEnd"/>
            <w:r w:rsidRPr="00205BC6">
              <w:rPr>
                <w:rFonts w:ascii="Times New Roman" w:hAnsi="Times New Roman"/>
                <w:bdr w:val="none" w:sz="0" w:space="0" w:color="auto" w:frame="1"/>
              </w:rPr>
              <w:t xml:space="preserve">) </w:t>
            </w:r>
            <w:proofErr w:type="spellStart"/>
            <w:r w:rsidRPr="00205BC6">
              <w:rPr>
                <w:rFonts w:ascii="Times New Roman" w:hAnsi="Times New Roman"/>
                <w:bdr w:val="none" w:sz="0" w:space="0" w:color="auto" w:frame="1"/>
              </w:rPr>
              <w:t>Ужгородської</w:t>
            </w:r>
            <w:proofErr w:type="spellEnd"/>
            <w:r w:rsidRPr="00205BC6">
              <w:rPr>
                <w:rFonts w:ascii="Times New Roman" w:hAnsi="Times New Roman"/>
                <w:bdr w:val="none" w:sz="0" w:space="0" w:color="auto" w:frame="1"/>
              </w:rPr>
              <w:t xml:space="preserve"> </w:t>
            </w:r>
            <w:proofErr w:type="spellStart"/>
            <w:r w:rsidRPr="00205BC6">
              <w:rPr>
                <w:rFonts w:ascii="Times New Roman" w:hAnsi="Times New Roman"/>
                <w:bdr w:val="none" w:sz="0" w:space="0" w:color="auto" w:frame="1"/>
              </w:rPr>
              <w:t>міської</w:t>
            </w:r>
            <w:proofErr w:type="spellEnd"/>
            <w:r w:rsidRPr="00205BC6">
              <w:rPr>
                <w:rFonts w:ascii="Times New Roman" w:hAnsi="Times New Roman"/>
                <w:bdr w:val="none" w:sz="0" w:space="0" w:color="auto" w:frame="1"/>
              </w:rPr>
              <w:t xml:space="preserve"> ради та </w:t>
            </w:r>
            <w:proofErr w:type="spellStart"/>
            <w:r w:rsidRPr="00205BC6">
              <w:rPr>
                <w:rFonts w:ascii="Times New Roman" w:hAnsi="Times New Roman"/>
              </w:rPr>
              <w:t>спеціалізованій</w:t>
            </w:r>
            <w:proofErr w:type="spellEnd"/>
            <w:r w:rsidRPr="00205BC6">
              <w:rPr>
                <w:rFonts w:ascii="Times New Roman" w:hAnsi="Times New Roman"/>
              </w:rPr>
              <w:t xml:space="preserve"> </w:t>
            </w:r>
            <w:proofErr w:type="spellStart"/>
            <w:r w:rsidRPr="00205BC6">
              <w:rPr>
                <w:rFonts w:ascii="Times New Roman" w:hAnsi="Times New Roman"/>
              </w:rPr>
              <w:t>загальноосвітній</w:t>
            </w:r>
            <w:proofErr w:type="spellEnd"/>
            <w:r w:rsidRPr="00205BC6">
              <w:rPr>
                <w:rFonts w:ascii="Times New Roman" w:hAnsi="Times New Roman"/>
              </w:rPr>
              <w:t xml:space="preserve"> </w:t>
            </w:r>
            <w:proofErr w:type="spellStart"/>
            <w:r w:rsidRPr="00205BC6">
              <w:rPr>
                <w:rFonts w:ascii="Times New Roman" w:hAnsi="Times New Roman"/>
              </w:rPr>
              <w:t>школі</w:t>
            </w:r>
            <w:proofErr w:type="spellEnd"/>
            <w:r w:rsidRPr="00205BC6">
              <w:rPr>
                <w:rFonts w:ascii="Times New Roman" w:hAnsi="Times New Roman"/>
              </w:rPr>
              <w:t xml:space="preserve">  І–ІІІ </w:t>
            </w:r>
            <w:proofErr w:type="spellStart"/>
            <w:r w:rsidRPr="00205BC6">
              <w:rPr>
                <w:rFonts w:ascii="Times New Roman" w:hAnsi="Times New Roman"/>
              </w:rPr>
              <w:t>ступенів</w:t>
            </w:r>
            <w:proofErr w:type="spellEnd"/>
            <w:r w:rsidRPr="00205BC6">
              <w:rPr>
                <w:rFonts w:ascii="Times New Roman" w:hAnsi="Times New Roman"/>
              </w:rPr>
              <w:t xml:space="preserve"> № 4 </w:t>
            </w:r>
            <w:proofErr w:type="spellStart"/>
            <w:r w:rsidRPr="00205BC6">
              <w:rPr>
                <w:rFonts w:ascii="Times New Roman" w:hAnsi="Times New Roman"/>
              </w:rPr>
              <w:t>із</w:t>
            </w:r>
            <w:proofErr w:type="spellEnd"/>
            <w:r w:rsidRPr="00205BC6">
              <w:rPr>
                <w:rFonts w:ascii="Times New Roman" w:hAnsi="Times New Roman"/>
              </w:rPr>
              <w:t xml:space="preserve"> </w:t>
            </w:r>
            <w:proofErr w:type="spellStart"/>
            <w:r w:rsidRPr="00205BC6">
              <w:rPr>
                <w:rFonts w:ascii="Times New Roman" w:hAnsi="Times New Roman"/>
              </w:rPr>
              <w:lastRenderedPageBreak/>
              <w:t>поглибленим</w:t>
            </w:r>
            <w:proofErr w:type="spellEnd"/>
            <w:r w:rsidRPr="00205BC6">
              <w:rPr>
                <w:rFonts w:ascii="Times New Roman" w:hAnsi="Times New Roman"/>
              </w:rPr>
              <w:t xml:space="preserve"> </w:t>
            </w:r>
            <w:proofErr w:type="spellStart"/>
            <w:r w:rsidRPr="00205BC6">
              <w:rPr>
                <w:rFonts w:ascii="Times New Roman" w:hAnsi="Times New Roman"/>
              </w:rPr>
              <w:t>вивченням</w:t>
            </w:r>
            <w:proofErr w:type="spellEnd"/>
            <w:r w:rsidRPr="00205BC6">
              <w:rPr>
                <w:rFonts w:ascii="Times New Roman" w:hAnsi="Times New Roman"/>
              </w:rPr>
              <w:t xml:space="preserve"> </w:t>
            </w:r>
            <w:proofErr w:type="spellStart"/>
            <w:r w:rsidRPr="00205BC6">
              <w:rPr>
                <w:rFonts w:ascii="Times New Roman" w:hAnsi="Times New Roman"/>
              </w:rPr>
              <w:t>словацької</w:t>
            </w:r>
            <w:proofErr w:type="spellEnd"/>
            <w:r w:rsidRPr="00205BC6">
              <w:rPr>
                <w:rFonts w:ascii="Times New Roman" w:hAnsi="Times New Roman"/>
              </w:rPr>
              <w:t xml:space="preserve"> </w:t>
            </w:r>
            <w:proofErr w:type="spellStart"/>
            <w:r w:rsidRPr="00205BC6">
              <w:rPr>
                <w:rFonts w:ascii="Times New Roman" w:hAnsi="Times New Roman"/>
              </w:rPr>
              <w:t>мови</w:t>
            </w:r>
            <w:proofErr w:type="spellEnd"/>
            <w:r w:rsidRPr="00205BC6">
              <w:rPr>
                <w:rFonts w:ascii="Times New Roman" w:hAnsi="Times New Roman"/>
              </w:rPr>
              <w:t xml:space="preserve"> </w:t>
            </w:r>
            <w:proofErr w:type="spellStart"/>
            <w:r w:rsidRPr="00205BC6">
              <w:rPr>
                <w:rFonts w:ascii="Times New Roman" w:hAnsi="Times New Roman"/>
              </w:rPr>
              <w:t>Ужгородської</w:t>
            </w:r>
            <w:proofErr w:type="spellEnd"/>
            <w:r w:rsidRPr="00205BC6">
              <w:rPr>
                <w:rFonts w:ascii="Times New Roman" w:hAnsi="Times New Roman"/>
              </w:rPr>
              <w:t xml:space="preserve"> </w:t>
            </w:r>
            <w:proofErr w:type="spellStart"/>
            <w:r w:rsidRPr="00205BC6">
              <w:rPr>
                <w:rFonts w:ascii="Times New Roman" w:hAnsi="Times New Roman"/>
              </w:rPr>
              <w:t>міської</w:t>
            </w:r>
            <w:proofErr w:type="spellEnd"/>
            <w:r w:rsidRPr="00205BC6">
              <w:rPr>
                <w:rFonts w:ascii="Times New Roman" w:hAnsi="Times New Roman"/>
              </w:rPr>
              <w:t xml:space="preserve"> ради </w:t>
            </w:r>
            <w:proofErr w:type="spellStart"/>
            <w:r w:rsidRPr="00205BC6">
              <w:rPr>
                <w:rFonts w:ascii="Times New Roman" w:hAnsi="Times New Roman"/>
              </w:rPr>
              <w:t>надано</w:t>
            </w:r>
            <w:proofErr w:type="spellEnd"/>
            <w:r w:rsidRPr="00205BC6">
              <w:rPr>
                <w:rFonts w:ascii="Times New Roman" w:hAnsi="Times New Roman"/>
              </w:rPr>
              <w:t xml:space="preserve"> статус </w:t>
            </w:r>
            <w:proofErr w:type="spellStart"/>
            <w:r w:rsidRPr="00205BC6">
              <w:rPr>
                <w:rFonts w:ascii="Times New Roman" w:hAnsi="Times New Roman"/>
              </w:rPr>
              <w:t>експериментальних</w:t>
            </w:r>
            <w:proofErr w:type="spellEnd"/>
            <w:r w:rsidRPr="00205BC6">
              <w:rPr>
                <w:rFonts w:ascii="Times New Roman" w:hAnsi="Times New Roman"/>
              </w:rPr>
              <w:t xml:space="preserve"> </w:t>
            </w:r>
            <w:proofErr w:type="spellStart"/>
            <w:r w:rsidRPr="00205BC6">
              <w:rPr>
                <w:rFonts w:ascii="Times New Roman" w:hAnsi="Times New Roman"/>
              </w:rPr>
              <w:t>навчальних</w:t>
            </w:r>
            <w:proofErr w:type="spellEnd"/>
            <w:r w:rsidRPr="00205BC6">
              <w:rPr>
                <w:rFonts w:ascii="Times New Roman" w:hAnsi="Times New Roman"/>
              </w:rPr>
              <w:t xml:space="preserve"> </w:t>
            </w:r>
            <w:proofErr w:type="spellStart"/>
            <w:r w:rsidRPr="00205BC6">
              <w:rPr>
                <w:rFonts w:ascii="Times New Roman" w:hAnsi="Times New Roman"/>
              </w:rPr>
              <w:t>закладів</w:t>
            </w:r>
            <w:proofErr w:type="spellEnd"/>
            <w:r w:rsidRPr="00205BC6">
              <w:rPr>
                <w:rFonts w:ascii="Times New Roman" w:hAnsi="Times New Roman"/>
              </w:rPr>
              <w:t xml:space="preserve"> </w:t>
            </w:r>
            <w:proofErr w:type="spellStart"/>
            <w:r w:rsidRPr="00205BC6">
              <w:rPr>
                <w:rFonts w:ascii="Times New Roman" w:hAnsi="Times New Roman"/>
              </w:rPr>
              <w:t>всеукраїнського</w:t>
            </w:r>
            <w:proofErr w:type="spellEnd"/>
            <w:r w:rsidRPr="00205BC6">
              <w:rPr>
                <w:rFonts w:ascii="Times New Roman" w:hAnsi="Times New Roman"/>
              </w:rPr>
              <w:t xml:space="preserve"> </w:t>
            </w:r>
            <w:proofErr w:type="spellStart"/>
            <w:proofErr w:type="gramStart"/>
            <w:r w:rsidRPr="00205BC6">
              <w:rPr>
                <w:rFonts w:ascii="Times New Roman" w:hAnsi="Times New Roman"/>
              </w:rPr>
              <w:t>р</w:t>
            </w:r>
            <w:proofErr w:type="gramEnd"/>
            <w:r w:rsidRPr="00205BC6">
              <w:rPr>
                <w:rFonts w:ascii="Times New Roman" w:hAnsi="Times New Roman"/>
              </w:rPr>
              <w:t>івня</w:t>
            </w:r>
            <w:proofErr w:type="spellEnd"/>
            <w:r w:rsidRPr="00205BC6">
              <w:rPr>
                <w:rFonts w:ascii="Times New Roman" w:hAnsi="Times New Roman"/>
              </w:rPr>
              <w:t xml:space="preserve">. </w:t>
            </w:r>
            <w:proofErr w:type="spellStart"/>
            <w:proofErr w:type="gramStart"/>
            <w:r w:rsidRPr="00205BC6">
              <w:rPr>
                <w:rFonts w:ascii="Times New Roman" w:hAnsi="Times New Roman"/>
              </w:rPr>
              <w:t>Досл</w:t>
            </w:r>
            <w:proofErr w:type="gramEnd"/>
            <w:r w:rsidRPr="00205BC6">
              <w:rPr>
                <w:rFonts w:ascii="Times New Roman" w:hAnsi="Times New Roman"/>
              </w:rPr>
              <w:t>ідно-експериментальна</w:t>
            </w:r>
            <w:proofErr w:type="spellEnd"/>
            <w:r w:rsidRPr="00205BC6">
              <w:rPr>
                <w:rFonts w:ascii="Times New Roman" w:hAnsi="Times New Roman"/>
              </w:rPr>
              <w:t xml:space="preserve"> робота на тему „</w:t>
            </w:r>
            <w:proofErr w:type="spellStart"/>
            <w:r w:rsidRPr="00205BC6">
              <w:rPr>
                <w:rFonts w:ascii="Times New Roman" w:hAnsi="Times New Roman"/>
              </w:rPr>
              <w:t>Формування</w:t>
            </w:r>
            <w:proofErr w:type="spellEnd"/>
            <w:r w:rsidRPr="00205BC6">
              <w:rPr>
                <w:rFonts w:ascii="Times New Roman" w:hAnsi="Times New Roman"/>
              </w:rPr>
              <w:t xml:space="preserve"> </w:t>
            </w:r>
            <w:proofErr w:type="spellStart"/>
            <w:r w:rsidRPr="00205BC6">
              <w:rPr>
                <w:rFonts w:ascii="Times New Roman" w:hAnsi="Times New Roman"/>
              </w:rPr>
              <w:t>багатомовності</w:t>
            </w:r>
            <w:proofErr w:type="spellEnd"/>
            <w:r w:rsidRPr="00205BC6">
              <w:rPr>
                <w:rFonts w:ascii="Times New Roman" w:hAnsi="Times New Roman"/>
              </w:rPr>
              <w:t xml:space="preserve"> </w:t>
            </w:r>
            <w:proofErr w:type="spellStart"/>
            <w:r w:rsidRPr="00205BC6">
              <w:rPr>
                <w:rFonts w:ascii="Times New Roman" w:hAnsi="Times New Roman"/>
              </w:rPr>
              <w:t>дітей</w:t>
            </w:r>
            <w:proofErr w:type="spellEnd"/>
            <w:r w:rsidRPr="00205BC6">
              <w:rPr>
                <w:rFonts w:ascii="Times New Roman" w:hAnsi="Times New Roman"/>
              </w:rPr>
              <w:t xml:space="preserve"> та </w:t>
            </w:r>
            <w:proofErr w:type="spellStart"/>
            <w:r w:rsidRPr="00205BC6">
              <w:rPr>
                <w:rFonts w:ascii="Times New Roman" w:hAnsi="Times New Roman"/>
              </w:rPr>
              <w:t>учнів</w:t>
            </w:r>
            <w:proofErr w:type="spellEnd"/>
            <w:r w:rsidRPr="00205BC6">
              <w:rPr>
                <w:rFonts w:ascii="Times New Roman" w:hAnsi="Times New Roman"/>
              </w:rPr>
              <w:t xml:space="preserve">: </w:t>
            </w:r>
            <w:proofErr w:type="spellStart"/>
            <w:r w:rsidRPr="00205BC6">
              <w:rPr>
                <w:rFonts w:ascii="Times New Roman" w:hAnsi="Times New Roman"/>
              </w:rPr>
              <w:t>прогресивні</w:t>
            </w:r>
            <w:proofErr w:type="spellEnd"/>
            <w:r w:rsidRPr="00205BC6">
              <w:rPr>
                <w:rFonts w:ascii="Times New Roman" w:hAnsi="Times New Roman"/>
              </w:rPr>
              <w:t xml:space="preserve"> </w:t>
            </w:r>
            <w:proofErr w:type="spellStart"/>
            <w:r w:rsidRPr="00205BC6">
              <w:rPr>
                <w:rFonts w:ascii="Times New Roman" w:hAnsi="Times New Roman"/>
              </w:rPr>
              <w:t>європейські</w:t>
            </w:r>
            <w:proofErr w:type="spellEnd"/>
            <w:r w:rsidRPr="00205BC6">
              <w:rPr>
                <w:rFonts w:ascii="Times New Roman" w:hAnsi="Times New Roman"/>
              </w:rPr>
              <w:t xml:space="preserve"> </w:t>
            </w:r>
            <w:proofErr w:type="spellStart"/>
            <w:r w:rsidRPr="00205BC6">
              <w:rPr>
                <w:rFonts w:ascii="Times New Roman" w:hAnsi="Times New Roman"/>
              </w:rPr>
              <w:t>ідеї</w:t>
            </w:r>
            <w:proofErr w:type="spellEnd"/>
            <w:r w:rsidRPr="00205BC6">
              <w:rPr>
                <w:rFonts w:ascii="Times New Roman" w:hAnsi="Times New Roman"/>
              </w:rPr>
              <w:t xml:space="preserve"> в </w:t>
            </w:r>
            <w:proofErr w:type="spellStart"/>
            <w:r w:rsidRPr="00205BC6">
              <w:rPr>
                <w:rFonts w:ascii="Times New Roman" w:hAnsi="Times New Roman"/>
              </w:rPr>
              <w:t>українському</w:t>
            </w:r>
            <w:proofErr w:type="spellEnd"/>
            <w:r w:rsidRPr="00205BC6">
              <w:rPr>
                <w:rFonts w:ascii="Times New Roman" w:hAnsi="Times New Roman"/>
              </w:rPr>
              <w:t xml:space="preserve"> </w:t>
            </w:r>
            <w:proofErr w:type="spellStart"/>
            <w:r w:rsidRPr="00205BC6">
              <w:rPr>
                <w:rFonts w:ascii="Times New Roman" w:hAnsi="Times New Roman"/>
              </w:rPr>
              <w:t>контексті</w:t>
            </w:r>
            <w:proofErr w:type="spellEnd"/>
            <w:r w:rsidRPr="00205BC6">
              <w:rPr>
                <w:rFonts w:ascii="Times New Roman" w:hAnsi="Times New Roman"/>
              </w:rPr>
              <w:t xml:space="preserve">” проводиться з метою </w:t>
            </w:r>
            <w:proofErr w:type="spellStart"/>
            <w:r w:rsidRPr="00205BC6">
              <w:rPr>
                <w:rFonts w:ascii="Times New Roman" w:hAnsi="Times New Roman"/>
              </w:rPr>
              <w:t>перевірки</w:t>
            </w:r>
            <w:proofErr w:type="spellEnd"/>
            <w:r w:rsidRPr="00205BC6">
              <w:rPr>
                <w:rFonts w:ascii="Times New Roman" w:hAnsi="Times New Roman"/>
              </w:rPr>
              <w:t xml:space="preserve"> </w:t>
            </w:r>
            <w:proofErr w:type="spellStart"/>
            <w:r w:rsidRPr="00205BC6">
              <w:rPr>
                <w:rFonts w:ascii="Times New Roman" w:hAnsi="Times New Roman"/>
              </w:rPr>
              <w:t>ефективності</w:t>
            </w:r>
            <w:proofErr w:type="spellEnd"/>
            <w:r w:rsidRPr="00205BC6">
              <w:rPr>
                <w:rFonts w:ascii="Times New Roman" w:hAnsi="Times New Roman"/>
              </w:rPr>
              <w:t xml:space="preserve"> </w:t>
            </w:r>
            <w:proofErr w:type="spellStart"/>
            <w:r w:rsidRPr="00205BC6">
              <w:rPr>
                <w:rFonts w:ascii="Times New Roman" w:hAnsi="Times New Roman"/>
              </w:rPr>
              <w:t>застосування</w:t>
            </w:r>
            <w:proofErr w:type="spellEnd"/>
            <w:r w:rsidRPr="00205BC6">
              <w:rPr>
                <w:rFonts w:ascii="Times New Roman" w:hAnsi="Times New Roman"/>
              </w:rPr>
              <w:t xml:space="preserve"> </w:t>
            </w:r>
            <w:proofErr w:type="spellStart"/>
            <w:r w:rsidRPr="00205BC6">
              <w:rPr>
                <w:rFonts w:ascii="Times New Roman" w:hAnsi="Times New Roman"/>
              </w:rPr>
              <w:t>освітнього</w:t>
            </w:r>
            <w:proofErr w:type="spellEnd"/>
            <w:r w:rsidRPr="00205BC6">
              <w:rPr>
                <w:rFonts w:ascii="Times New Roman" w:hAnsi="Times New Roman"/>
              </w:rPr>
              <w:t xml:space="preserve"> </w:t>
            </w:r>
            <w:proofErr w:type="spellStart"/>
            <w:r w:rsidRPr="00205BC6">
              <w:rPr>
                <w:rFonts w:ascii="Times New Roman" w:hAnsi="Times New Roman"/>
              </w:rPr>
              <w:t>середовища</w:t>
            </w:r>
            <w:proofErr w:type="spellEnd"/>
            <w:r w:rsidRPr="00205BC6">
              <w:rPr>
                <w:rFonts w:ascii="Times New Roman" w:hAnsi="Times New Roman"/>
              </w:rPr>
              <w:t xml:space="preserve"> </w:t>
            </w:r>
            <w:proofErr w:type="spellStart"/>
            <w:r w:rsidRPr="00205BC6">
              <w:rPr>
                <w:rFonts w:ascii="Times New Roman" w:hAnsi="Times New Roman"/>
              </w:rPr>
              <w:t>нової</w:t>
            </w:r>
            <w:proofErr w:type="spellEnd"/>
            <w:r w:rsidRPr="00205BC6">
              <w:rPr>
                <w:rFonts w:ascii="Times New Roman" w:hAnsi="Times New Roman"/>
              </w:rPr>
              <w:t xml:space="preserve"> </w:t>
            </w:r>
            <w:proofErr w:type="spellStart"/>
            <w:r w:rsidRPr="00205BC6">
              <w:rPr>
                <w:rFonts w:ascii="Times New Roman" w:hAnsi="Times New Roman"/>
              </w:rPr>
              <w:t>якості</w:t>
            </w:r>
            <w:proofErr w:type="spellEnd"/>
            <w:r w:rsidRPr="00205BC6">
              <w:rPr>
                <w:rFonts w:ascii="Times New Roman" w:hAnsi="Times New Roman"/>
              </w:rPr>
              <w:t xml:space="preserve">. </w:t>
            </w:r>
            <w:proofErr w:type="spellStart"/>
            <w:r w:rsidRPr="00205BC6">
              <w:rPr>
                <w:rFonts w:ascii="Times New Roman" w:hAnsi="Times New Roman"/>
              </w:rPr>
              <w:t>Зазначена</w:t>
            </w:r>
            <w:proofErr w:type="spellEnd"/>
            <w:r w:rsidRPr="00205BC6">
              <w:rPr>
                <w:rFonts w:ascii="Times New Roman" w:hAnsi="Times New Roman"/>
              </w:rPr>
              <w:t xml:space="preserve"> робота проводиться у межах </w:t>
            </w:r>
            <w:proofErr w:type="spellStart"/>
            <w:r w:rsidRPr="00205BC6">
              <w:rPr>
                <w:rFonts w:ascii="Times New Roman" w:hAnsi="Times New Roman"/>
              </w:rPr>
              <w:t>реалізації</w:t>
            </w:r>
            <w:proofErr w:type="spellEnd"/>
            <w:r w:rsidRPr="00205BC6">
              <w:rPr>
                <w:rFonts w:ascii="Times New Roman" w:hAnsi="Times New Roman"/>
              </w:rPr>
              <w:t xml:space="preserve"> проекту „</w:t>
            </w:r>
            <w:proofErr w:type="spellStart"/>
            <w:r w:rsidRPr="00205BC6">
              <w:rPr>
                <w:rFonts w:ascii="Times New Roman" w:hAnsi="Times New Roman"/>
              </w:rPr>
              <w:t>Багатомовна</w:t>
            </w:r>
            <w:proofErr w:type="spellEnd"/>
            <w:r w:rsidRPr="00205BC6">
              <w:rPr>
                <w:rFonts w:ascii="Times New Roman" w:hAnsi="Times New Roman"/>
              </w:rPr>
              <w:t xml:space="preserve"> </w:t>
            </w:r>
            <w:proofErr w:type="spellStart"/>
            <w:r w:rsidRPr="00205BC6">
              <w:rPr>
                <w:rFonts w:ascii="Times New Roman" w:hAnsi="Times New Roman"/>
              </w:rPr>
              <w:t>освіта</w:t>
            </w:r>
            <w:proofErr w:type="spellEnd"/>
            <w:r w:rsidRPr="00205BC6">
              <w:rPr>
                <w:rFonts w:ascii="Times New Roman" w:hAnsi="Times New Roman"/>
              </w:rPr>
              <w:t xml:space="preserve"> в </w:t>
            </w:r>
            <w:proofErr w:type="spellStart"/>
            <w:r w:rsidRPr="00205BC6">
              <w:rPr>
                <w:rFonts w:ascii="Times New Roman" w:hAnsi="Times New Roman"/>
              </w:rPr>
              <w:t>Україні</w:t>
            </w:r>
            <w:proofErr w:type="spellEnd"/>
            <w:r w:rsidRPr="00205BC6">
              <w:rPr>
                <w:rFonts w:ascii="Times New Roman" w:hAnsi="Times New Roman"/>
              </w:rPr>
              <w:t>”.</w:t>
            </w:r>
          </w:p>
          <w:p w:rsidR="00A96091" w:rsidRPr="00205BC6" w:rsidRDefault="0079344B" w:rsidP="0079344B">
            <w:pPr>
              <w:pStyle w:val="af"/>
              <w:spacing w:before="0" w:beforeAutospacing="0" w:after="0" w:afterAutospacing="0"/>
              <w:jc w:val="both"/>
              <w:rPr>
                <w:sz w:val="22"/>
                <w:szCs w:val="22"/>
                <w:lang w:val="uk-UA"/>
              </w:rPr>
            </w:pPr>
            <w:r w:rsidRPr="00205BC6">
              <w:rPr>
                <w:sz w:val="22"/>
                <w:szCs w:val="22"/>
                <w:lang w:val="uk-UA"/>
              </w:rPr>
              <w:t>Спостерігачами зазначеного проекту є Виноградівська загальноосвітня школа І–ІІІ ступенів №</w:t>
            </w:r>
            <w:r w:rsidRPr="00205BC6">
              <w:rPr>
                <w:sz w:val="22"/>
                <w:szCs w:val="22"/>
              </w:rPr>
              <w:t> </w:t>
            </w:r>
            <w:r w:rsidRPr="00205BC6">
              <w:rPr>
                <w:sz w:val="22"/>
                <w:szCs w:val="22"/>
                <w:lang w:val="uk-UA"/>
              </w:rPr>
              <w:t xml:space="preserve">3 імені </w:t>
            </w:r>
            <w:proofErr w:type="spellStart"/>
            <w:r w:rsidRPr="00205BC6">
              <w:rPr>
                <w:sz w:val="22"/>
                <w:szCs w:val="22"/>
                <w:lang w:val="uk-UA"/>
              </w:rPr>
              <w:t>Жігмонда</w:t>
            </w:r>
            <w:proofErr w:type="spellEnd"/>
            <w:r w:rsidRPr="00205BC6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05BC6">
              <w:rPr>
                <w:sz w:val="22"/>
                <w:szCs w:val="22"/>
                <w:lang w:val="uk-UA"/>
              </w:rPr>
              <w:t>Перені</w:t>
            </w:r>
            <w:proofErr w:type="spellEnd"/>
            <w:r w:rsidRPr="00205BC6">
              <w:rPr>
                <w:sz w:val="22"/>
                <w:szCs w:val="22"/>
                <w:lang w:val="uk-UA"/>
              </w:rPr>
              <w:t xml:space="preserve"> Виноградівської районної ради Закарпатської області та Білоцерківська загальноосвітня школа І–ІІІ ступенів Рахівської районної ради Закарпатської області. </w:t>
            </w:r>
          </w:p>
        </w:tc>
      </w:tr>
      <w:tr w:rsidR="00205BC6" w:rsidRPr="003F58A4" w:rsidTr="00490F59">
        <w:trPr>
          <w:trHeight w:val="605"/>
        </w:trPr>
        <w:tc>
          <w:tcPr>
            <w:tcW w:w="236" w:type="dxa"/>
          </w:tcPr>
          <w:p w:rsidR="00A96091" w:rsidRPr="00205BC6" w:rsidRDefault="00A96091" w:rsidP="003164E7">
            <w:pPr>
              <w:spacing w:after="0" w:line="240" w:lineRule="auto"/>
              <w:ind w:left="-108" w:right="-108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5323" w:type="dxa"/>
            <w:gridSpan w:val="20"/>
          </w:tcPr>
          <w:p w:rsidR="00A96091" w:rsidRPr="00205BC6" w:rsidRDefault="00A96091" w:rsidP="00256945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205BC6">
              <w:rPr>
                <w:rFonts w:ascii="Times New Roman" w:hAnsi="Times New Roman"/>
                <w:b/>
                <w:bCs/>
                <w:lang w:val="uk-UA"/>
              </w:rPr>
              <w:t xml:space="preserve">Завдання 2: </w:t>
            </w:r>
            <w:r w:rsidRPr="00205BC6">
              <w:rPr>
                <w:rFonts w:ascii="Times New Roman" w:hAnsi="Times New Roman"/>
                <w:lang w:val="uk-UA"/>
              </w:rPr>
              <w:t>Створення організаційної, кадрової, науково-методичної  бази для забезпечення оптимальної ефективності процесу вивчення української мови з метою досягнення високого рівня володіння нею випускниками</w:t>
            </w:r>
          </w:p>
        </w:tc>
      </w:tr>
      <w:tr w:rsidR="00205BC6" w:rsidRPr="003F58A4" w:rsidTr="00D27EFF">
        <w:trPr>
          <w:trHeight w:val="1014"/>
        </w:trPr>
        <w:tc>
          <w:tcPr>
            <w:tcW w:w="236" w:type="dxa"/>
          </w:tcPr>
          <w:p w:rsidR="00A96091" w:rsidRPr="00205BC6" w:rsidRDefault="00A96091" w:rsidP="00A808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154" w:type="dxa"/>
          </w:tcPr>
          <w:p w:rsidR="00A96091" w:rsidRPr="00205BC6" w:rsidRDefault="00A96091" w:rsidP="00A80843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205BC6">
              <w:rPr>
                <w:rFonts w:ascii="Times New Roman" w:hAnsi="Times New Roman"/>
                <w:sz w:val="20"/>
                <w:szCs w:val="20"/>
                <w:lang w:val="uk-UA"/>
              </w:rPr>
              <w:t>1. Проводити курси з вивчення української мови для вчителів історії, математики, інших предметів, які працюють в загальноосвітніх навчальних закладах із навчанням мовами національних меншин</w:t>
            </w:r>
          </w:p>
          <w:p w:rsidR="00A96091" w:rsidRPr="00205BC6" w:rsidRDefault="00A96091" w:rsidP="00A80843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205BC6">
              <w:rPr>
                <w:rFonts w:ascii="Times New Roman" w:hAnsi="Times New Roman"/>
                <w:sz w:val="20"/>
                <w:szCs w:val="20"/>
                <w:lang w:val="uk-UA"/>
              </w:rPr>
              <w:t>2. Проводити курси підвищення кваліфікації вчителів української мови і літерату</w:t>
            </w:r>
            <w:r w:rsidR="0051150C" w:rsidRPr="00205BC6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ри, вчителів </w:t>
            </w:r>
            <w:r w:rsidR="0051150C" w:rsidRPr="00205BC6">
              <w:rPr>
                <w:rFonts w:ascii="Times New Roman" w:hAnsi="Times New Roman"/>
                <w:sz w:val="20"/>
                <w:szCs w:val="20"/>
                <w:lang w:val="uk-UA"/>
              </w:rPr>
              <w:lastRenderedPageBreak/>
              <w:t xml:space="preserve">початкових класів </w:t>
            </w:r>
            <w:r w:rsidRPr="00205BC6">
              <w:rPr>
                <w:rFonts w:ascii="Times New Roman" w:hAnsi="Times New Roman"/>
                <w:sz w:val="20"/>
                <w:szCs w:val="20"/>
                <w:lang w:val="uk-UA"/>
              </w:rPr>
              <w:t>загальноосвітніх навчальних закладів з навчанням мовами національних меншин</w:t>
            </w:r>
          </w:p>
          <w:p w:rsidR="00A96091" w:rsidRPr="00205BC6" w:rsidRDefault="00A96091" w:rsidP="00A80843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205BC6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3. Проводити виїзні тематичні (короткострокові) курси з вивчення української мови для вчителів, які викладають у загальноосвітніх навчальних закладах із навчанням мовами національних меншин </w:t>
            </w:r>
          </w:p>
          <w:p w:rsidR="00A96091" w:rsidRPr="00205BC6" w:rsidRDefault="00A96091" w:rsidP="00A80843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A96091" w:rsidRPr="00205BC6" w:rsidRDefault="00A96091" w:rsidP="00D27EFF">
            <w:pPr>
              <w:spacing w:line="240" w:lineRule="auto"/>
              <w:ind w:firstLine="34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205BC6">
              <w:rPr>
                <w:rFonts w:ascii="Times New Roman" w:hAnsi="Times New Roman"/>
                <w:sz w:val="20"/>
                <w:szCs w:val="20"/>
                <w:lang w:val="uk-UA"/>
              </w:rPr>
              <w:t>4. Проводити виїзні тематичні семінари, практикуми та тренінги у навчальних закладах (відповідно до потреби) з питань методики викладання української мови і літератури та використання сучасних технологі</w:t>
            </w:r>
            <w:r w:rsidR="00D27EFF" w:rsidRPr="00205BC6">
              <w:rPr>
                <w:rFonts w:ascii="Times New Roman" w:hAnsi="Times New Roman"/>
                <w:sz w:val="20"/>
                <w:szCs w:val="20"/>
                <w:lang w:val="uk-UA"/>
              </w:rPr>
              <w:t>й у навчально-виховному процесі</w:t>
            </w:r>
          </w:p>
          <w:p w:rsidR="00B223E2" w:rsidRPr="00205BC6" w:rsidRDefault="00B223E2" w:rsidP="00D27EFF">
            <w:pPr>
              <w:spacing w:line="240" w:lineRule="auto"/>
              <w:ind w:firstLine="34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B223E2" w:rsidRPr="00205BC6" w:rsidRDefault="00B223E2" w:rsidP="00D27EFF">
            <w:pPr>
              <w:spacing w:line="240" w:lineRule="auto"/>
              <w:ind w:firstLine="34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695" w:type="dxa"/>
          </w:tcPr>
          <w:p w:rsidR="00A96091" w:rsidRPr="00205BC6" w:rsidRDefault="00A96091" w:rsidP="00A80843">
            <w:pPr>
              <w:spacing w:after="0" w:line="240" w:lineRule="auto"/>
              <w:ind w:left="-136" w:right="-81" w:firstLine="44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1" w:type="dxa"/>
          </w:tcPr>
          <w:p w:rsidR="00A96091" w:rsidRPr="00205BC6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205BC6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A96091" w:rsidRPr="00205BC6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Pr="00205BC6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Pr="00205BC6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Pr="00205BC6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Pr="00205BC6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Pr="00205BC6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Pr="00205BC6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Pr="00205BC6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Pr="00205BC6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Pr="00205BC6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Pr="00205BC6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Pr="00205BC6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Pr="00205BC6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Pr="00205BC6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Pr="00205BC6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Pr="00205BC6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Pr="00205BC6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Pr="00205BC6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Pr="00205BC6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96091" w:rsidRPr="00205BC6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96091" w:rsidRPr="00205BC6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96091" w:rsidRPr="00205BC6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96091" w:rsidRPr="00205BC6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96091" w:rsidRPr="00205BC6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96091" w:rsidRPr="00205BC6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96091" w:rsidRPr="00205BC6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96091" w:rsidRPr="00205BC6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96091" w:rsidRPr="00205BC6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96091" w:rsidRPr="00205BC6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96091" w:rsidRPr="00205BC6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205BC6">
              <w:rPr>
                <w:rFonts w:ascii="Times New Roman" w:hAnsi="Times New Roman"/>
                <w:sz w:val="18"/>
                <w:szCs w:val="18"/>
                <w:lang w:val="uk-UA"/>
              </w:rPr>
              <w:t>Інші джерела*</w:t>
            </w:r>
          </w:p>
        </w:tc>
        <w:tc>
          <w:tcPr>
            <w:tcW w:w="567" w:type="dxa"/>
          </w:tcPr>
          <w:p w:rsidR="00A96091" w:rsidRPr="00205BC6" w:rsidRDefault="00A96091" w:rsidP="00A80843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205BC6">
              <w:rPr>
                <w:rFonts w:ascii="Times New Roman" w:hAnsi="Times New Roman"/>
                <w:sz w:val="18"/>
                <w:szCs w:val="18"/>
                <w:lang w:val="uk-UA"/>
              </w:rPr>
              <w:lastRenderedPageBreak/>
              <w:t>0</w:t>
            </w:r>
          </w:p>
        </w:tc>
        <w:tc>
          <w:tcPr>
            <w:tcW w:w="567" w:type="dxa"/>
            <w:gridSpan w:val="2"/>
          </w:tcPr>
          <w:p w:rsidR="00A96091" w:rsidRPr="00205BC6" w:rsidRDefault="00A96091" w:rsidP="00A80843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205BC6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A96091" w:rsidRPr="00205BC6" w:rsidRDefault="00A96091" w:rsidP="00A80843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205BC6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51" w:type="dxa"/>
            <w:gridSpan w:val="3"/>
          </w:tcPr>
          <w:p w:rsidR="00A96091" w:rsidRPr="00205BC6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205BC6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A96091" w:rsidRPr="00205BC6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Pr="00205BC6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Pr="00205BC6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Pr="00205BC6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Pr="00205BC6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Pr="00205BC6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Pr="00205BC6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Pr="00205BC6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Pr="00205BC6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Pr="00205BC6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Pr="00205BC6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Pr="00205BC6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Pr="00205BC6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Pr="00205BC6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Pr="00205BC6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Pr="00205BC6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Pr="00205BC6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Pr="00205BC6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Pr="00205BC6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96091" w:rsidRPr="00205BC6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96091" w:rsidRPr="00205BC6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96091" w:rsidRPr="00205BC6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96091" w:rsidRPr="00205BC6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96091" w:rsidRPr="00205BC6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96091" w:rsidRPr="00205BC6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96091" w:rsidRPr="00205BC6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96091" w:rsidRPr="00205BC6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96091" w:rsidRPr="00205BC6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96091" w:rsidRPr="00205BC6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96091" w:rsidRPr="00205BC6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205BC6">
              <w:rPr>
                <w:rFonts w:ascii="Times New Roman" w:hAnsi="Times New Roman"/>
                <w:sz w:val="18"/>
                <w:szCs w:val="18"/>
                <w:lang w:val="uk-UA"/>
              </w:rPr>
              <w:t>Інші джерела*</w:t>
            </w:r>
          </w:p>
        </w:tc>
        <w:tc>
          <w:tcPr>
            <w:tcW w:w="853" w:type="dxa"/>
            <w:gridSpan w:val="2"/>
          </w:tcPr>
          <w:p w:rsidR="00A96091" w:rsidRPr="00205BC6" w:rsidRDefault="00A96091" w:rsidP="00A80843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205BC6">
              <w:rPr>
                <w:rFonts w:ascii="Times New Roman" w:hAnsi="Times New Roman"/>
                <w:sz w:val="18"/>
                <w:szCs w:val="18"/>
                <w:lang w:val="uk-UA"/>
              </w:rPr>
              <w:lastRenderedPageBreak/>
              <w:t>0</w:t>
            </w:r>
          </w:p>
        </w:tc>
        <w:tc>
          <w:tcPr>
            <w:tcW w:w="709" w:type="dxa"/>
            <w:gridSpan w:val="2"/>
          </w:tcPr>
          <w:p w:rsidR="00A96091" w:rsidRPr="00205BC6" w:rsidRDefault="00A96091" w:rsidP="00A80843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205BC6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09" w:type="dxa"/>
          </w:tcPr>
          <w:p w:rsidR="00A96091" w:rsidRPr="00205BC6" w:rsidRDefault="00A96091" w:rsidP="00A80843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205BC6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08" w:type="dxa"/>
          </w:tcPr>
          <w:p w:rsidR="00A96091" w:rsidRPr="00205BC6" w:rsidRDefault="00A96091" w:rsidP="00A80843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205BC6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51" w:type="dxa"/>
            <w:gridSpan w:val="2"/>
          </w:tcPr>
          <w:p w:rsidR="00A96091" w:rsidRPr="00205BC6" w:rsidRDefault="00A96091" w:rsidP="00A80843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205BC6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134" w:type="dxa"/>
          </w:tcPr>
          <w:p w:rsidR="00A96091" w:rsidRPr="00205BC6" w:rsidRDefault="00A96091" w:rsidP="00A80843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205BC6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3824" w:type="dxa"/>
          </w:tcPr>
          <w:p w:rsidR="00A96091" w:rsidRPr="00205BC6" w:rsidRDefault="00A96091" w:rsidP="005537B9">
            <w:pPr>
              <w:pStyle w:val="ae"/>
              <w:jc w:val="both"/>
              <w:rPr>
                <w:rFonts w:ascii="Times New Roman" w:hAnsi="Times New Roman"/>
                <w:lang w:val="uk-UA"/>
              </w:rPr>
            </w:pPr>
            <w:r w:rsidRPr="00205BC6">
              <w:rPr>
                <w:rFonts w:ascii="Times New Roman" w:hAnsi="Times New Roman"/>
                <w:lang w:val="uk-UA"/>
              </w:rPr>
              <w:t xml:space="preserve">У Закарпатському інституті післядипломної педагогічної освіти створено електронну базу даних кращого досвіду виховної роботи закладів загальної середньої та позашкільної освіти області, в тому числі і з питань формування толерантної поведінки, взаємоповаги, взаєморозуміння в полікультурному соціумі країни. У базу досвіду внесено кращі напрацювання з питань національно-патріотичного виховання, які формують національну самосвідомість, повагу до державної </w:t>
            </w:r>
            <w:r w:rsidRPr="00205BC6">
              <w:rPr>
                <w:rFonts w:ascii="Times New Roman" w:hAnsi="Times New Roman"/>
                <w:lang w:val="uk-UA"/>
              </w:rPr>
              <w:lastRenderedPageBreak/>
              <w:t xml:space="preserve">мови, традицій українського народу та української культури. </w:t>
            </w:r>
          </w:p>
          <w:p w:rsidR="00A96091" w:rsidRPr="00205BC6" w:rsidRDefault="00A96091" w:rsidP="000E21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uk-UA"/>
              </w:rPr>
            </w:pPr>
            <w:r w:rsidRPr="00205BC6">
              <w:rPr>
                <w:rFonts w:ascii="Times New Roman" w:hAnsi="Times New Roman"/>
                <w:lang w:val="uk-UA"/>
              </w:rPr>
              <w:t xml:space="preserve">На курсах підвищення кваліфікації педагогів закладів загальної середньої та позашкільної освіти систематично проводяться заняття (лекції, круглі столи, дискусії), спрямовані на формування в учнів толерантної поведінки, взаємоповаги, взаєморозуміння в умовах полікультурного соціуму. </w:t>
            </w:r>
            <w:proofErr w:type="spellStart"/>
            <w:r w:rsidRPr="00205BC6">
              <w:rPr>
                <w:rFonts w:ascii="Times New Roman" w:hAnsi="Times New Roman"/>
              </w:rPr>
              <w:t>Питання</w:t>
            </w:r>
            <w:proofErr w:type="spellEnd"/>
            <w:r w:rsidRPr="00205BC6">
              <w:rPr>
                <w:rFonts w:ascii="Times New Roman" w:hAnsi="Times New Roman"/>
              </w:rPr>
              <w:t xml:space="preserve"> </w:t>
            </w:r>
            <w:proofErr w:type="spellStart"/>
            <w:r w:rsidRPr="00205BC6">
              <w:rPr>
                <w:rFonts w:ascii="Times New Roman" w:hAnsi="Times New Roman"/>
              </w:rPr>
              <w:t>формування</w:t>
            </w:r>
            <w:proofErr w:type="spellEnd"/>
            <w:r w:rsidRPr="00205BC6">
              <w:rPr>
                <w:rFonts w:ascii="Times New Roman" w:hAnsi="Times New Roman"/>
              </w:rPr>
              <w:t xml:space="preserve"> </w:t>
            </w:r>
            <w:proofErr w:type="spellStart"/>
            <w:r w:rsidRPr="00205BC6">
              <w:rPr>
                <w:rFonts w:ascii="Times New Roman" w:hAnsi="Times New Roman"/>
              </w:rPr>
              <w:t>національної</w:t>
            </w:r>
            <w:proofErr w:type="spellEnd"/>
            <w:r w:rsidRPr="00205BC6">
              <w:rPr>
                <w:rFonts w:ascii="Times New Roman" w:hAnsi="Times New Roman"/>
              </w:rPr>
              <w:t xml:space="preserve"> </w:t>
            </w:r>
            <w:proofErr w:type="spellStart"/>
            <w:r w:rsidRPr="00205BC6">
              <w:rPr>
                <w:rFonts w:ascii="Times New Roman" w:hAnsi="Times New Roman"/>
              </w:rPr>
              <w:t>самосвідомості</w:t>
            </w:r>
            <w:proofErr w:type="spellEnd"/>
            <w:r w:rsidRPr="00205BC6">
              <w:rPr>
                <w:rFonts w:ascii="Times New Roman" w:hAnsi="Times New Roman"/>
              </w:rPr>
              <w:t xml:space="preserve">, </w:t>
            </w:r>
            <w:proofErr w:type="spellStart"/>
            <w:r w:rsidRPr="00205BC6">
              <w:rPr>
                <w:rFonts w:ascii="Times New Roman" w:hAnsi="Times New Roman"/>
              </w:rPr>
              <w:t>поваги</w:t>
            </w:r>
            <w:proofErr w:type="spellEnd"/>
            <w:r w:rsidRPr="00205BC6">
              <w:rPr>
                <w:rFonts w:ascii="Times New Roman" w:hAnsi="Times New Roman"/>
              </w:rPr>
              <w:t xml:space="preserve"> до </w:t>
            </w:r>
            <w:proofErr w:type="spellStart"/>
            <w:r w:rsidRPr="00205BC6">
              <w:rPr>
                <w:rFonts w:ascii="Times New Roman" w:hAnsi="Times New Roman"/>
              </w:rPr>
              <w:t>державної</w:t>
            </w:r>
            <w:proofErr w:type="spellEnd"/>
            <w:r w:rsidRPr="00205BC6">
              <w:rPr>
                <w:rFonts w:ascii="Times New Roman" w:hAnsi="Times New Roman"/>
              </w:rPr>
              <w:t xml:space="preserve"> </w:t>
            </w:r>
            <w:proofErr w:type="spellStart"/>
            <w:r w:rsidRPr="00205BC6">
              <w:rPr>
                <w:rFonts w:ascii="Times New Roman" w:hAnsi="Times New Roman"/>
              </w:rPr>
              <w:t>мови</w:t>
            </w:r>
            <w:proofErr w:type="spellEnd"/>
            <w:r w:rsidRPr="00205BC6">
              <w:rPr>
                <w:rFonts w:ascii="Times New Roman" w:hAnsi="Times New Roman"/>
              </w:rPr>
              <w:t xml:space="preserve">, </w:t>
            </w:r>
            <w:proofErr w:type="spellStart"/>
            <w:r w:rsidRPr="00205BC6">
              <w:rPr>
                <w:rFonts w:ascii="Times New Roman" w:hAnsi="Times New Roman"/>
              </w:rPr>
              <w:t>традицій</w:t>
            </w:r>
            <w:proofErr w:type="spellEnd"/>
            <w:r w:rsidRPr="00205BC6">
              <w:rPr>
                <w:rFonts w:ascii="Times New Roman" w:hAnsi="Times New Roman"/>
              </w:rPr>
              <w:t xml:space="preserve"> </w:t>
            </w:r>
            <w:proofErr w:type="spellStart"/>
            <w:r w:rsidRPr="00205BC6">
              <w:rPr>
                <w:rFonts w:ascii="Times New Roman" w:hAnsi="Times New Roman"/>
              </w:rPr>
              <w:t>українського</w:t>
            </w:r>
            <w:proofErr w:type="spellEnd"/>
            <w:r w:rsidRPr="00205BC6">
              <w:rPr>
                <w:rFonts w:ascii="Times New Roman" w:hAnsi="Times New Roman"/>
              </w:rPr>
              <w:t xml:space="preserve"> народу та </w:t>
            </w:r>
            <w:proofErr w:type="spellStart"/>
            <w:r w:rsidRPr="00205BC6">
              <w:rPr>
                <w:rFonts w:ascii="Times New Roman" w:hAnsi="Times New Roman"/>
              </w:rPr>
              <w:t>української</w:t>
            </w:r>
            <w:proofErr w:type="spellEnd"/>
            <w:r w:rsidRPr="00205BC6">
              <w:rPr>
                <w:rFonts w:ascii="Times New Roman" w:hAnsi="Times New Roman"/>
              </w:rPr>
              <w:t xml:space="preserve"> </w:t>
            </w:r>
            <w:proofErr w:type="spellStart"/>
            <w:r w:rsidRPr="00205BC6">
              <w:rPr>
                <w:rFonts w:ascii="Times New Roman" w:hAnsi="Times New Roman"/>
              </w:rPr>
              <w:t>культури</w:t>
            </w:r>
            <w:proofErr w:type="spellEnd"/>
            <w:r w:rsidRPr="00205BC6">
              <w:rPr>
                <w:rFonts w:ascii="Times New Roman" w:hAnsi="Times New Roman"/>
              </w:rPr>
              <w:t xml:space="preserve"> </w:t>
            </w:r>
            <w:proofErr w:type="spellStart"/>
            <w:r w:rsidRPr="00205BC6">
              <w:rPr>
                <w:rFonts w:ascii="Times New Roman" w:hAnsi="Times New Roman"/>
              </w:rPr>
              <w:t>виносяться</w:t>
            </w:r>
            <w:proofErr w:type="spellEnd"/>
            <w:r w:rsidRPr="00205BC6">
              <w:rPr>
                <w:rFonts w:ascii="Times New Roman" w:hAnsi="Times New Roman"/>
              </w:rPr>
              <w:t xml:space="preserve"> на </w:t>
            </w:r>
            <w:proofErr w:type="spellStart"/>
            <w:r w:rsidRPr="00205BC6">
              <w:rPr>
                <w:rFonts w:ascii="Times New Roman" w:hAnsi="Times New Roman"/>
              </w:rPr>
              <w:t>конференції</w:t>
            </w:r>
            <w:proofErr w:type="spellEnd"/>
            <w:r w:rsidRPr="00205BC6">
              <w:rPr>
                <w:rFonts w:ascii="Times New Roman" w:hAnsi="Times New Roman"/>
              </w:rPr>
              <w:t xml:space="preserve"> з </w:t>
            </w:r>
            <w:proofErr w:type="spellStart"/>
            <w:r w:rsidRPr="00205BC6">
              <w:rPr>
                <w:rFonts w:ascii="Times New Roman" w:hAnsi="Times New Roman"/>
              </w:rPr>
              <w:t>обміну</w:t>
            </w:r>
            <w:proofErr w:type="spellEnd"/>
            <w:r w:rsidRPr="00205BC6">
              <w:rPr>
                <w:rFonts w:ascii="Times New Roman" w:hAnsi="Times New Roman"/>
              </w:rPr>
              <w:t xml:space="preserve"> </w:t>
            </w:r>
            <w:proofErr w:type="spellStart"/>
            <w:r w:rsidRPr="00205BC6">
              <w:rPr>
                <w:rFonts w:ascii="Times New Roman" w:hAnsi="Times New Roman"/>
              </w:rPr>
              <w:t>досвідом</w:t>
            </w:r>
            <w:proofErr w:type="spellEnd"/>
            <w:r w:rsidRPr="00205BC6">
              <w:rPr>
                <w:rFonts w:ascii="Times New Roman" w:hAnsi="Times New Roman"/>
              </w:rPr>
              <w:t xml:space="preserve"> </w:t>
            </w:r>
            <w:proofErr w:type="spellStart"/>
            <w:r w:rsidRPr="00205BC6">
              <w:rPr>
                <w:rFonts w:ascii="Times New Roman" w:hAnsi="Times New Roman"/>
              </w:rPr>
              <w:t>роботи</w:t>
            </w:r>
            <w:proofErr w:type="spellEnd"/>
            <w:r w:rsidRPr="00205BC6">
              <w:rPr>
                <w:rFonts w:ascii="Times New Roman" w:hAnsi="Times New Roman"/>
              </w:rPr>
              <w:t xml:space="preserve">, </w:t>
            </w:r>
            <w:proofErr w:type="spellStart"/>
            <w:r w:rsidRPr="00205BC6">
              <w:rPr>
                <w:rFonts w:ascii="Times New Roman" w:hAnsi="Times New Roman"/>
              </w:rPr>
              <w:t>входять</w:t>
            </w:r>
            <w:proofErr w:type="spellEnd"/>
            <w:r w:rsidRPr="00205BC6">
              <w:rPr>
                <w:rFonts w:ascii="Times New Roman" w:hAnsi="Times New Roman"/>
              </w:rPr>
              <w:t xml:space="preserve"> у </w:t>
            </w:r>
            <w:proofErr w:type="spellStart"/>
            <w:r w:rsidRPr="00205BC6">
              <w:rPr>
                <w:rFonts w:ascii="Times New Roman" w:hAnsi="Times New Roman"/>
              </w:rPr>
              <w:t>перелі</w:t>
            </w:r>
            <w:proofErr w:type="gramStart"/>
            <w:r w:rsidRPr="00205BC6">
              <w:rPr>
                <w:rFonts w:ascii="Times New Roman" w:hAnsi="Times New Roman"/>
              </w:rPr>
              <w:t>к</w:t>
            </w:r>
            <w:proofErr w:type="spellEnd"/>
            <w:proofErr w:type="gramEnd"/>
            <w:r w:rsidRPr="00205BC6">
              <w:rPr>
                <w:rFonts w:ascii="Times New Roman" w:hAnsi="Times New Roman"/>
              </w:rPr>
              <w:t xml:space="preserve"> те</w:t>
            </w:r>
            <w:r w:rsidR="0051150C" w:rsidRPr="00205BC6">
              <w:rPr>
                <w:rFonts w:ascii="Times New Roman" w:hAnsi="Times New Roman"/>
              </w:rPr>
              <w:t xml:space="preserve">матики </w:t>
            </w:r>
            <w:proofErr w:type="spellStart"/>
            <w:r w:rsidR="0051150C" w:rsidRPr="00205BC6">
              <w:rPr>
                <w:rFonts w:ascii="Times New Roman" w:hAnsi="Times New Roman"/>
              </w:rPr>
              <w:t>випускних</w:t>
            </w:r>
            <w:proofErr w:type="spellEnd"/>
            <w:r w:rsidR="0051150C" w:rsidRPr="00205BC6">
              <w:rPr>
                <w:rFonts w:ascii="Times New Roman" w:hAnsi="Times New Roman"/>
              </w:rPr>
              <w:t xml:space="preserve"> </w:t>
            </w:r>
            <w:proofErr w:type="spellStart"/>
            <w:r w:rsidR="0051150C" w:rsidRPr="00205BC6">
              <w:rPr>
                <w:rFonts w:ascii="Times New Roman" w:hAnsi="Times New Roman"/>
              </w:rPr>
              <w:t>робіт</w:t>
            </w:r>
            <w:proofErr w:type="spellEnd"/>
            <w:r w:rsidR="0051150C" w:rsidRPr="00205BC6">
              <w:rPr>
                <w:rFonts w:ascii="Times New Roman" w:hAnsi="Times New Roman"/>
              </w:rPr>
              <w:t xml:space="preserve"> </w:t>
            </w:r>
            <w:proofErr w:type="spellStart"/>
            <w:r w:rsidR="0051150C" w:rsidRPr="00205BC6">
              <w:rPr>
                <w:rFonts w:ascii="Times New Roman" w:hAnsi="Times New Roman"/>
              </w:rPr>
              <w:t>слухачів</w:t>
            </w:r>
            <w:proofErr w:type="spellEnd"/>
            <w:r w:rsidR="00C610A9" w:rsidRPr="00205BC6">
              <w:rPr>
                <w:rFonts w:ascii="Times New Roman" w:hAnsi="Times New Roman"/>
                <w:lang w:val="uk-UA"/>
              </w:rPr>
              <w:t>.</w:t>
            </w:r>
          </w:p>
          <w:p w:rsidR="00C610A9" w:rsidRPr="00205BC6" w:rsidRDefault="00C610A9" w:rsidP="00C610A9">
            <w:pPr>
              <w:spacing w:after="0" w:line="240" w:lineRule="auto"/>
              <w:jc w:val="both"/>
              <w:rPr>
                <w:rFonts w:ascii="Times New Roman" w:hAnsi="Times New Roman"/>
                <w:lang w:val="uk-UA"/>
              </w:rPr>
            </w:pPr>
            <w:r w:rsidRPr="00205BC6">
              <w:rPr>
                <w:rFonts w:ascii="Times New Roman" w:hAnsi="Times New Roman"/>
                <w:lang w:val="uk-UA"/>
              </w:rPr>
              <w:t xml:space="preserve">З метою підвищення кваліфікації педагогічних працівників ЗЗСО з навчанням мовами національних меншин, відповідно до Типової освітньої програми організації і проведення підвищення кваліфікації педагогічних працівників оновлено навчально-тематичні плани курсів підвищення кваліфікації при Закарпатському інституті післядипломної педагогічної освіти. Комісією з української мови Науково-методичної ради з питань освіти Міністерства освіти і науки України схвалено для використання Програму з української мови для вчителів, які викладають загальноосвітні дисципліни у закладах освіти з мовами навчання національних меншин </w:t>
            </w:r>
          </w:p>
          <w:p w:rsidR="00A96091" w:rsidRPr="00205BC6" w:rsidRDefault="00C653C7" w:rsidP="00C653C7">
            <w:pPr>
              <w:pStyle w:val="ae"/>
              <w:jc w:val="both"/>
              <w:rPr>
                <w:rFonts w:ascii="Times New Roman" w:hAnsi="Times New Roman"/>
                <w:lang w:val="uk-UA"/>
              </w:rPr>
            </w:pPr>
            <w:r w:rsidRPr="00205BC6">
              <w:rPr>
                <w:rFonts w:ascii="Times New Roman" w:hAnsi="Times New Roman"/>
                <w:lang w:val="uk-UA"/>
              </w:rPr>
              <w:t>12 – 14 лютого 2019 року в м.</w:t>
            </w:r>
            <w:r w:rsidRPr="00205BC6">
              <w:rPr>
                <w:rFonts w:ascii="Times New Roman" w:hAnsi="Times New Roman"/>
              </w:rPr>
              <w:t> </w:t>
            </w:r>
            <w:r w:rsidRPr="00205BC6">
              <w:rPr>
                <w:rFonts w:ascii="Times New Roman" w:hAnsi="Times New Roman"/>
                <w:lang w:val="uk-UA"/>
              </w:rPr>
              <w:t xml:space="preserve">Київ Міністерством освіти та науки </w:t>
            </w:r>
            <w:r w:rsidRPr="00205BC6">
              <w:rPr>
                <w:rFonts w:ascii="Times New Roman" w:hAnsi="Times New Roman"/>
                <w:lang w:val="uk-UA"/>
              </w:rPr>
              <w:lastRenderedPageBreak/>
              <w:t xml:space="preserve">України спільно з Фондом </w:t>
            </w:r>
            <w:proofErr w:type="spellStart"/>
            <w:r w:rsidRPr="00205BC6">
              <w:rPr>
                <w:rFonts w:ascii="Times New Roman" w:hAnsi="Times New Roman"/>
              </w:rPr>
              <w:t>Innove</w:t>
            </w:r>
            <w:proofErr w:type="spellEnd"/>
            <w:r w:rsidRPr="00205BC6">
              <w:rPr>
                <w:rFonts w:ascii="Times New Roman" w:hAnsi="Times New Roman"/>
                <w:lang w:val="uk-UA"/>
              </w:rPr>
              <w:t xml:space="preserve"> (Естонія) в рамках </w:t>
            </w:r>
            <w:proofErr w:type="spellStart"/>
            <w:r w:rsidRPr="00205BC6">
              <w:rPr>
                <w:rFonts w:ascii="Times New Roman" w:hAnsi="Times New Roman"/>
                <w:lang w:val="uk-UA"/>
              </w:rPr>
              <w:t>проєкту</w:t>
            </w:r>
            <w:proofErr w:type="spellEnd"/>
            <w:r w:rsidRPr="00205BC6">
              <w:rPr>
                <w:rFonts w:ascii="Times New Roman" w:hAnsi="Times New Roman"/>
                <w:lang w:val="uk-UA"/>
              </w:rPr>
              <w:t xml:space="preserve"> „Підтримка діяльності українських шкіл та Міністерства освіти і науки у галузі багатомовної освіти” проведено тренінг, у роботі якого взяли участь педагогічні </w:t>
            </w:r>
            <w:r w:rsidR="004A1C01" w:rsidRPr="00205BC6">
              <w:rPr>
                <w:rFonts w:ascii="Times New Roman" w:hAnsi="Times New Roman"/>
                <w:lang w:val="uk-UA"/>
              </w:rPr>
              <w:t xml:space="preserve">працівники закладів загальної середньої освіти     </w:t>
            </w:r>
            <w:r w:rsidRPr="00205BC6">
              <w:rPr>
                <w:rFonts w:ascii="Times New Roman" w:hAnsi="Times New Roman"/>
                <w:lang w:val="uk-UA"/>
              </w:rPr>
              <w:t xml:space="preserve"> І – ІІІ ступенів з навчання</w:t>
            </w:r>
            <w:r w:rsidR="00755E2A" w:rsidRPr="00205BC6">
              <w:rPr>
                <w:rFonts w:ascii="Times New Roman" w:hAnsi="Times New Roman"/>
                <w:lang w:val="uk-UA"/>
              </w:rPr>
              <w:t>м</w:t>
            </w:r>
            <w:r w:rsidRPr="00205BC6">
              <w:rPr>
                <w:rFonts w:ascii="Times New Roman" w:hAnsi="Times New Roman"/>
                <w:lang w:val="uk-UA"/>
              </w:rPr>
              <w:t xml:space="preserve"> угорською мовою.</w:t>
            </w:r>
          </w:p>
        </w:tc>
      </w:tr>
      <w:tr w:rsidR="00205BC6" w:rsidRPr="00205BC6" w:rsidTr="0043258C">
        <w:trPr>
          <w:cantSplit/>
          <w:trHeight w:val="462"/>
        </w:trPr>
        <w:tc>
          <w:tcPr>
            <w:tcW w:w="236" w:type="dxa"/>
          </w:tcPr>
          <w:p w:rsidR="00A96091" w:rsidRPr="00205BC6" w:rsidRDefault="00A96091" w:rsidP="00A808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5323" w:type="dxa"/>
            <w:gridSpan w:val="20"/>
          </w:tcPr>
          <w:p w:rsidR="00A96091" w:rsidRPr="00205BC6" w:rsidRDefault="00A96091" w:rsidP="00A80843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proofErr w:type="spellStart"/>
            <w:r w:rsidRPr="00205BC6">
              <w:rPr>
                <w:rFonts w:ascii="Times New Roman" w:hAnsi="Times New Roman"/>
                <w:b/>
                <w:bCs/>
              </w:rPr>
              <w:t>Завдання</w:t>
            </w:r>
            <w:proofErr w:type="spellEnd"/>
            <w:r w:rsidRPr="00205BC6">
              <w:rPr>
                <w:rFonts w:ascii="Times New Roman" w:hAnsi="Times New Roman"/>
                <w:b/>
                <w:bCs/>
              </w:rPr>
              <w:t xml:space="preserve"> 3:</w:t>
            </w:r>
            <w:r w:rsidRPr="00205BC6">
              <w:rPr>
                <w:rFonts w:ascii="Times New Roman" w:hAnsi="Times New Roman"/>
                <w:b/>
                <w:lang w:val="uk-UA"/>
              </w:rPr>
              <w:t xml:space="preserve">  </w:t>
            </w:r>
            <w:r w:rsidRPr="00205BC6">
              <w:rPr>
                <w:rFonts w:ascii="Times New Roman" w:hAnsi="Times New Roman"/>
                <w:lang w:val="uk-UA"/>
              </w:rPr>
              <w:t>Реалізація   чинного законодавства України щодо забезпечення прав національних меншин області в галузі освіти</w:t>
            </w:r>
          </w:p>
        </w:tc>
      </w:tr>
      <w:tr w:rsidR="00205BC6" w:rsidRPr="00205BC6" w:rsidTr="00C653C7">
        <w:trPr>
          <w:trHeight w:val="589"/>
        </w:trPr>
        <w:tc>
          <w:tcPr>
            <w:tcW w:w="236" w:type="dxa"/>
          </w:tcPr>
          <w:p w:rsidR="00A96091" w:rsidRPr="00205BC6" w:rsidRDefault="00A96091" w:rsidP="00A808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154" w:type="dxa"/>
          </w:tcPr>
          <w:p w:rsidR="00A96091" w:rsidRPr="00205BC6" w:rsidRDefault="00A96091" w:rsidP="00A80843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205BC6">
              <w:rPr>
                <w:rFonts w:ascii="Times New Roman" w:hAnsi="Times New Roman"/>
                <w:sz w:val="20"/>
                <w:szCs w:val="20"/>
                <w:lang w:val="uk-UA"/>
              </w:rPr>
              <w:t>1. Проведення  науково-практичних конференцій, семінарів, тренінгів, засідань за круглим столом із питань удосконалення навчально-виховного про</w:t>
            </w:r>
            <w:r w:rsidR="0051150C" w:rsidRPr="00205BC6">
              <w:rPr>
                <w:rFonts w:ascii="Times New Roman" w:hAnsi="Times New Roman"/>
                <w:sz w:val="20"/>
                <w:szCs w:val="20"/>
                <w:lang w:val="uk-UA"/>
              </w:rPr>
              <w:t>цесу, упровадження у навчально-</w:t>
            </w:r>
            <w:r w:rsidRPr="00205BC6">
              <w:rPr>
                <w:rFonts w:ascii="Times New Roman" w:hAnsi="Times New Roman"/>
                <w:sz w:val="20"/>
                <w:szCs w:val="20"/>
                <w:lang w:val="uk-UA"/>
              </w:rPr>
              <w:t>виховну практику новітніх педагогічних та наукових технологій, інтеграції національної освіти області у європейський освітній простір</w:t>
            </w:r>
          </w:p>
          <w:p w:rsidR="00A96091" w:rsidRPr="00205BC6" w:rsidRDefault="00A96091" w:rsidP="00A80843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205BC6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2.Налагодження регулярного обміну досвідом роботи навчальних закладів </w:t>
            </w:r>
            <w:proofErr w:type="spellStart"/>
            <w:r w:rsidRPr="00205BC6">
              <w:rPr>
                <w:rFonts w:ascii="Times New Roman" w:hAnsi="Times New Roman"/>
                <w:sz w:val="20"/>
                <w:szCs w:val="20"/>
                <w:lang w:val="uk-UA"/>
              </w:rPr>
              <w:t>поліетнічних</w:t>
            </w:r>
            <w:proofErr w:type="spellEnd"/>
            <w:r w:rsidRPr="00205BC6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регіонів України, упровадження проектів, спрямованих на формування навичок успішної </w:t>
            </w:r>
            <w:r w:rsidRPr="00205BC6">
              <w:rPr>
                <w:rFonts w:ascii="Times New Roman" w:hAnsi="Times New Roman"/>
                <w:sz w:val="20"/>
                <w:szCs w:val="20"/>
                <w:lang w:val="uk-UA"/>
              </w:rPr>
              <w:lastRenderedPageBreak/>
              <w:t>міжкультурної комунікації та раннього попередження конфліктів</w:t>
            </w:r>
          </w:p>
          <w:p w:rsidR="00A96091" w:rsidRPr="00205BC6" w:rsidRDefault="00A96091" w:rsidP="00A8084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695" w:type="dxa"/>
          </w:tcPr>
          <w:p w:rsidR="00A96091" w:rsidRPr="00205BC6" w:rsidRDefault="00A96091" w:rsidP="00A80843">
            <w:pPr>
              <w:spacing w:after="0" w:line="240" w:lineRule="auto"/>
              <w:ind w:left="-136" w:right="-81"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1" w:type="dxa"/>
          </w:tcPr>
          <w:p w:rsidR="00A96091" w:rsidRPr="00205BC6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205BC6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A96091" w:rsidRPr="00205BC6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Pr="00205BC6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Pr="00205BC6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Pr="00205BC6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Pr="00205BC6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Pr="00205BC6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Pr="00205BC6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Pr="00205BC6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Pr="00205BC6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Pr="00205BC6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Pr="00205BC6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Pr="00205BC6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Pr="00205BC6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Pr="00205BC6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Pr="00205BC6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Pr="00205BC6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Pr="00205BC6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Pr="00205BC6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Pr="00205BC6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Pr="00205BC6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Pr="00205BC6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Pr="00205BC6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205BC6">
              <w:rPr>
                <w:rFonts w:ascii="Times New Roman" w:hAnsi="Times New Roman"/>
                <w:sz w:val="18"/>
                <w:szCs w:val="18"/>
                <w:lang w:val="uk-UA"/>
              </w:rPr>
              <w:t>Інші джерела*</w:t>
            </w:r>
          </w:p>
        </w:tc>
        <w:tc>
          <w:tcPr>
            <w:tcW w:w="567" w:type="dxa"/>
          </w:tcPr>
          <w:p w:rsidR="00A96091" w:rsidRPr="00205BC6" w:rsidRDefault="00A96091" w:rsidP="00A80843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205BC6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gridSpan w:val="2"/>
          </w:tcPr>
          <w:p w:rsidR="00A96091" w:rsidRPr="00205BC6" w:rsidRDefault="00A96091" w:rsidP="00A80843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205BC6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  <w:p w:rsidR="00A96091" w:rsidRPr="00205BC6" w:rsidRDefault="00A96091" w:rsidP="00A80843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</w:tcPr>
          <w:p w:rsidR="00A96091" w:rsidRPr="00205BC6" w:rsidRDefault="00A96091" w:rsidP="00A80843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205BC6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09" w:type="dxa"/>
            <w:gridSpan w:val="2"/>
          </w:tcPr>
          <w:p w:rsidR="006976C3" w:rsidRPr="00205BC6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205BC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Кошти </w:t>
            </w:r>
            <w:proofErr w:type="spellStart"/>
            <w:r w:rsidRPr="00205BC6">
              <w:rPr>
                <w:rFonts w:ascii="Times New Roman" w:hAnsi="Times New Roman"/>
                <w:sz w:val="18"/>
                <w:szCs w:val="18"/>
                <w:lang w:val="uk-UA"/>
              </w:rPr>
              <w:t>обласно</w:t>
            </w:r>
            <w:proofErr w:type="spellEnd"/>
          </w:p>
          <w:p w:rsidR="00A96091" w:rsidRPr="00205BC6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205BC6">
              <w:rPr>
                <w:rFonts w:ascii="Times New Roman" w:hAnsi="Times New Roman"/>
                <w:sz w:val="18"/>
                <w:szCs w:val="18"/>
                <w:lang w:val="uk-UA"/>
              </w:rPr>
              <w:t>го бюджету</w:t>
            </w:r>
          </w:p>
          <w:p w:rsidR="00A96091" w:rsidRPr="00205BC6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Pr="00205BC6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Pr="00205BC6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Pr="00205BC6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Pr="00205BC6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Pr="00205BC6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Pr="00205BC6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Pr="00205BC6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Pr="00205BC6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Pr="00205BC6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Pr="00205BC6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Pr="00205BC6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Pr="00205BC6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Pr="00205BC6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Pr="00205BC6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Pr="00205BC6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Pr="00205BC6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Pr="00205BC6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Pr="00205BC6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Pr="00205BC6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205BC6">
              <w:rPr>
                <w:rFonts w:ascii="Times New Roman" w:hAnsi="Times New Roman"/>
                <w:sz w:val="18"/>
                <w:szCs w:val="18"/>
                <w:lang w:val="uk-UA"/>
              </w:rPr>
              <w:t>Інші джерела*</w:t>
            </w:r>
          </w:p>
        </w:tc>
        <w:tc>
          <w:tcPr>
            <w:tcW w:w="697" w:type="dxa"/>
            <w:gridSpan w:val="2"/>
          </w:tcPr>
          <w:p w:rsidR="00A96091" w:rsidRPr="00205BC6" w:rsidRDefault="00A96091" w:rsidP="00A80843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205BC6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648" w:type="dxa"/>
            <w:gridSpan w:val="2"/>
          </w:tcPr>
          <w:p w:rsidR="00A96091" w:rsidRPr="00205BC6" w:rsidRDefault="00A96091" w:rsidP="00A80843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205BC6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68" w:type="dxa"/>
            <w:gridSpan w:val="2"/>
          </w:tcPr>
          <w:p w:rsidR="00A96091" w:rsidRPr="00205BC6" w:rsidRDefault="00A96091" w:rsidP="00A80843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205BC6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08" w:type="dxa"/>
          </w:tcPr>
          <w:p w:rsidR="00A96091" w:rsidRPr="00205BC6" w:rsidRDefault="00A96091" w:rsidP="00A80843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1" w:type="dxa"/>
            <w:gridSpan w:val="2"/>
          </w:tcPr>
          <w:p w:rsidR="00A96091" w:rsidRPr="00205BC6" w:rsidRDefault="00A96091" w:rsidP="00A80843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205BC6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134" w:type="dxa"/>
          </w:tcPr>
          <w:p w:rsidR="00A96091" w:rsidRPr="00205BC6" w:rsidRDefault="00A96091" w:rsidP="00A80843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205BC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3824" w:type="dxa"/>
          </w:tcPr>
          <w:p w:rsidR="00A96091" w:rsidRPr="00205BC6" w:rsidRDefault="004A1C01" w:rsidP="00B223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05BC6">
              <w:rPr>
                <w:rFonts w:ascii="Times New Roman" w:hAnsi="Times New Roman"/>
                <w:lang w:val="uk-UA"/>
              </w:rPr>
              <w:t>В</w:t>
            </w:r>
            <w:r w:rsidR="00A96091" w:rsidRPr="00205BC6">
              <w:rPr>
                <w:rFonts w:ascii="Times New Roman" w:hAnsi="Times New Roman"/>
                <w:lang w:val="uk-UA"/>
              </w:rPr>
              <w:t xml:space="preserve"> області проводились науково-практичні конференції, семінари, тренінги, засідання за  круглим столом з питань у</w:t>
            </w:r>
            <w:r w:rsidR="006242B1" w:rsidRPr="00205BC6">
              <w:rPr>
                <w:rFonts w:ascii="Times New Roman" w:hAnsi="Times New Roman"/>
                <w:lang w:val="uk-UA"/>
              </w:rPr>
              <w:t>досконалення освітнього</w:t>
            </w:r>
            <w:r w:rsidR="00A96091" w:rsidRPr="00205BC6">
              <w:rPr>
                <w:rFonts w:ascii="Times New Roman" w:hAnsi="Times New Roman"/>
                <w:lang w:val="uk-UA"/>
              </w:rPr>
              <w:t xml:space="preserve"> процесу, впровадження у навчально-виховну практику  закладів  освіти з навчанням та вихованням мовами національних меншин новітніх педагогічних та наукових технологій, інтеграції національної освіти і культури у європейський освітній простір. Для популяризації вивчення державної та іноземних мов, належної підготовки і проведення літнього відпочинку учнівської молоді в області з 2015 року здійснюються заходи щодо організації літніх мовних таборів на базі закладів освіти районів (міст) області. </w:t>
            </w:r>
            <w:r w:rsidR="00A96091" w:rsidRPr="00205BC6">
              <w:rPr>
                <w:rFonts w:ascii="Times New Roman" w:hAnsi="Times New Roman"/>
              </w:rPr>
              <w:t xml:space="preserve">З року в </w:t>
            </w:r>
            <w:proofErr w:type="spellStart"/>
            <w:r w:rsidR="00A96091" w:rsidRPr="00205BC6">
              <w:rPr>
                <w:rFonts w:ascii="Times New Roman" w:hAnsi="Times New Roman"/>
              </w:rPr>
              <w:t>рік</w:t>
            </w:r>
            <w:proofErr w:type="spellEnd"/>
            <w:r w:rsidR="00A96091" w:rsidRPr="00205BC6">
              <w:rPr>
                <w:rFonts w:ascii="Times New Roman" w:hAnsi="Times New Roman"/>
              </w:rPr>
              <w:t xml:space="preserve"> </w:t>
            </w:r>
            <w:proofErr w:type="spellStart"/>
            <w:proofErr w:type="gramStart"/>
            <w:r w:rsidR="00A96091" w:rsidRPr="00205BC6">
              <w:rPr>
                <w:rFonts w:ascii="Times New Roman" w:hAnsi="Times New Roman"/>
              </w:rPr>
              <w:t>к</w:t>
            </w:r>
            <w:proofErr w:type="gramEnd"/>
            <w:r w:rsidR="00A96091" w:rsidRPr="00205BC6">
              <w:rPr>
                <w:rFonts w:ascii="Times New Roman" w:hAnsi="Times New Roman"/>
              </w:rPr>
              <w:t>ількість</w:t>
            </w:r>
            <w:proofErr w:type="spellEnd"/>
            <w:r w:rsidR="00A96091" w:rsidRPr="00205BC6">
              <w:rPr>
                <w:rFonts w:ascii="Times New Roman" w:hAnsi="Times New Roman"/>
              </w:rPr>
              <w:t xml:space="preserve"> </w:t>
            </w:r>
            <w:proofErr w:type="spellStart"/>
            <w:r w:rsidR="00A96091" w:rsidRPr="00205BC6">
              <w:rPr>
                <w:rFonts w:ascii="Times New Roman" w:hAnsi="Times New Roman"/>
              </w:rPr>
              <w:t>мовних</w:t>
            </w:r>
            <w:proofErr w:type="spellEnd"/>
            <w:r w:rsidR="00A96091" w:rsidRPr="00205BC6">
              <w:rPr>
                <w:rFonts w:ascii="Times New Roman" w:hAnsi="Times New Roman"/>
              </w:rPr>
              <w:t xml:space="preserve"> </w:t>
            </w:r>
            <w:proofErr w:type="spellStart"/>
            <w:r w:rsidR="00A96091" w:rsidRPr="00205BC6">
              <w:rPr>
                <w:rFonts w:ascii="Times New Roman" w:hAnsi="Times New Roman"/>
              </w:rPr>
              <w:t>груп</w:t>
            </w:r>
            <w:proofErr w:type="spellEnd"/>
            <w:r w:rsidR="00A96091" w:rsidRPr="00205BC6">
              <w:rPr>
                <w:rFonts w:ascii="Times New Roman" w:hAnsi="Times New Roman"/>
              </w:rPr>
              <w:t xml:space="preserve"> та </w:t>
            </w:r>
            <w:proofErr w:type="spellStart"/>
            <w:r w:rsidR="00A96091" w:rsidRPr="00205BC6">
              <w:rPr>
                <w:rFonts w:ascii="Times New Roman" w:hAnsi="Times New Roman"/>
              </w:rPr>
              <w:t>чисельність</w:t>
            </w:r>
            <w:proofErr w:type="spellEnd"/>
            <w:r w:rsidR="00A96091" w:rsidRPr="00205BC6">
              <w:rPr>
                <w:rFonts w:ascii="Times New Roman" w:hAnsi="Times New Roman"/>
              </w:rPr>
              <w:t xml:space="preserve"> у них </w:t>
            </w:r>
            <w:proofErr w:type="spellStart"/>
            <w:r w:rsidR="00A96091" w:rsidRPr="00205BC6">
              <w:rPr>
                <w:rFonts w:ascii="Times New Roman" w:hAnsi="Times New Roman"/>
              </w:rPr>
              <w:t>дітей</w:t>
            </w:r>
            <w:proofErr w:type="spellEnd"/>
            <w:r w:rsidR="00A96091" w:rsidRPr="00205BC6">
              <w:rPr>
                <w:rFonts w:ascii="Times New Roman" w:hAnsi="Times New Roman"/>
              </w:rPr>
              <w:t xml:space="preserve"> </w:t>
            </w:r>
            <w:proofErr w:type="spellStart"/>
            <w:r w:rsidR="00A96091" w:rsidRPr="00205BC6">
              <w:rPr>
                <w:rFonts w:ascii="Times New Roman" w:hAnsi="Times New Roman"/>
              </w:rPr>
              <w:t>зростає</w:t>
            </w:r>
            <w:proofErr w:type="spellEnd"/>
            <w:r w:rsidR="00A96091" w:rsidRPr="00205BC6">
              <w:rPr>
                <w:rFonts w:ascii="Times New Roman" w:hAnsi="Times New Roman"/>
              </w:rPr>
              <w:t xml:space="preserve">. </w:t>
            </w:r>
          </w:p>
          <w:p w:rsidR="00C653C7" w:rsidRPr="00205BC6" w:rsidRDefault="00C653C7" w:rsidP="00C653C7">
            <w:pPr>
              <w:pStyle w:val="ae"/>
              <w:jc w:val="both"/>
              <w:rPr>
                <w:rFonts w:ascii="Times New Roman" w:hAnsi="Times New Roman"/>
                <w:lang w:val="uk-UA"/>
              </w:rPr>
            </w:pPr>
            <w:r w:rsidRPr="00205BC6">
              <w:rPr>
                <w:rFonts w:ascii="Times New Roman" w:hAnsi="Times New Roman"/>
                <w:shd w:val="clear" w:color="auto" w:fill="FFFFFF"/>
              </w:rPr>
              <w:t xml:space="preserve">25 – 28 </w:t>
            </w:r>
            <w:proofErr w:type="spellStart"/>
            <w:r w:rsidRPr="00205BC6">
              <w:rPr>
                <w:rFonts w:ascii="Times New Roman" w:hAnsi="Times New Roman"/>
                <w:shd w:val="clear" w:color="auto" w:fill="FFFFFF"/>
              </w:rPr>
              <w:t>березня</w:t>
            </w:r>
            <w:proofErr w:type="spellEnd"/>
            <w:r w:rsidRPr="00205BC6">
              <w:rPr>
                <w:rFonts w:ascii="Times New Roman" w:hAnsi="Times New Roman"/>
                <w:shd w:val="clear" w:color="auto" w:fill="FFFFFF"/>
              </w:rPr>
              <w:t xml:space="preserve"> 2019 року проведено </w:t>
            </w:r>
            <w:proofErr w:type="spellStart"/>
            <w:r w:rsidRPr="00205BC6">
              <w:rPr>
                <w:rFonts w:ascii="Times New Roman" w:hAnsi="Times New Roman"/>
                <w:shd w:val="clear" w:color="auto" w:fill="FFFFFF"/>
              </w:rPr>
              <w:t>мовні</w:t>
            </w:r>
            <w:proofErr w:type="spellEnd"/>
            <w:r w:rsidRPr="00205BC6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proofErr w:type="spellStart"/>
            <w:r w:rsidRPr="00205BC6">
              <w:rPr>
                <w:rFonts w:ascii="Times New Roman" w:hAnsi="Times New Roman"/>
                <w:shd w:val="clear" w:color="auto" w:fill="FFFFFF"/>
              </w:rPr>
              <w:t>табори</w:t>
            </w:r>
            <w:proofErr w:type="spellEnd"/>
            <w:r w:rsidRPr="00205BC6">
              <w:rPr>
                <w:rFonts w:ascii="Times New Roman" w:hAnsi="Times New Roman"/>
                <w:shd w:val="clear" w:color="auto" w:fill="FFFFFF"/>
              </w:rPr>
              <w:t xml:space="preserve"> „</w:t>
            </w:r>
            <w:proofErr w:type="spellStart"/>
            <w:r w:rsidRPr="00205BC6">
              <w:rPr>
                <w:rFonts w:ascii="Times New Roman" w:hAnsi="Times New Roman"/>
                <w:shd w:val="clear" w:color="auto" w:fill="FFFFFF"/>
              </w:rPr>
              <w:t>БомбеЗНО</w:t>
            </w:r>
            <w:proofErr w:type="gramStart"/>
            <w:r w:rsidRPr="00205BC6">
              <w:rPr>
                <w:rFonts w:ascii="Times New Roman" w:hAnsi="Times New Roman"/>
                <w:shd w:val="clear" w:color="auto" w:fill="FFFFFF"/>
              </w:rPr>
              <w:t>”д</w:t>
            </w:r>
            <w:proofErr w:type="gramEnd"/>
            <w:r w:rsidRPr="00205BC6">
              <w:rPr>
                <w:rFonts w:ascii="Times New Roman" w:hAnsi="Times New Roman"/>
                <w:shd w:val="clear" w:color="auto" w:fill="FFFFFF"/>
              </w:rPr>
              <w:t>ля</w:t>
            </w:r>
            <w:proofErr w:type="spellEnd"/>
            <w:r w:rsidRPr="00205BC6">
              <w:rPr>
                <w:rFonts w:ascii="Times New Roman" w:hAnsi="Times New Roman"/>
                <w:shd w:val="clear" w:color="auto" w:fill="FFFFFF"/>
              </w:rPr>
              <w:t xml:space="preserve"> 200 </w:t>
            </w:r>
            <w:proofErr w:type="spellStart"/>
            <w:r w:rsidRPr="00205BC6">
              <w:rPr>
                <w:rFonts w:ascii="Times New Roman" w:hAnsi="Times New Roman"/>
                <w:shd w:val="clear" w:color="auto" w:fill="FFFFFF"/>
              </w:rPr>
              <w:t>випускників</w:t>
            </w:r>
            <w:proofErr w:type="spellEnd"/>
            <w:r w:rsidRPr="00205BC6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proofErr w:type="spellStart"/>
            <w:r w:rsidRPr="00205BC6">
              <w:rPr>
                <w:rFonts w:ascii="Times New Roman" w:hAnsi="Times New Roman"/>
                <w:shd w:val="clear" w:color="auto" w:fill="FFFFFF"/>
              </w:rPr>
              <w:t>закладів</w:t>
            </w:r>
            <w:proofErr w:type="spellEnd"/>
            <w:r w:rsidRPr="00205BC6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proofErr w:type="spellStart"/>
            <w:r w:rsidRPr="00205BC6">
              <w:rPr>
                <w:rFonts w:ascii="Times New Roman" w:hAnsi="Times New Roman"/>
                <w:shd w:val="clear" w:color="auto" w:fill="FFFFFF"/>
              </w:rPr>
              <w:t>загальної</w:t>
            </w:r>
            <w:proofErr w:type="spellEnd"/>
            <w:r w:rsidRPr="00205BC6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proofErr w:type="spellStart"/>
            <w:r w:rsidRPr="00205BC6">
              <w:rPr>
                <w:rFonts w:ascii="Times New Roman" w:hAnsi="Times New Roman"/>
                <w:shd w:val="clear" w:color="auto" w:fill="FFFFFF"/>
              </w:rPr>
              <w:t>середньої</w:t>
            </w:r>
            <w:proofErr w:type="spellEnd"/>
            <w:r w:rsidRPr="00205BC6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proofErr w:type="spellStart"/>
            <w:r w:rsidRPr="00205BC6">
              <w:rPr>
                <w:rFonts w:ascii="Times New Roman" w:hAnsi="Times New Roman"/>
                <w:shd w:val="clear" w:color="auto" w:fill="FFFFFF"/>
              </w:rPr>
              <w:t>освіти</w:t>
            </w:r>
            <w:proofErr w:type="spellEnd"/>
            <w:r w:rsidRPr="00205BC6">
              <w:rPr>
                <w:rFonts w:ascii="Times New Roman" w:hAnsi="Times New Roman"/>
                <w:shd w:val="clear" w:color="auto" w:fill="FFFFFF"/>
              </w:rPr>
              <w:t xml:space="preserve"> з </w:t>
            </w:r>
            <w:proofErr w:type="spellStart"/>
            <w:r w:rsidRPr="00205BC6">
              <w:rPr>
                <w:rFonts w:ascii="Times New Roman" w:hAnsi="Times New Roman"/>
                <w:shd w:val="clear" w:color="auto" w:fill="FFFFFF"/>
              </w:rPr>
              <w:t>навчанням</w:t>
            </w:r>
            <w:proofErr w:type="spellEnd"/>
            <w:r w:rsidRPr="00205BC6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proofErr w:type="spellStart"/>
            <w:r w:rsidRPr="00205BC6">
              <w:rPr>
                <w:rFonts w:ascii="Times New Roman" w:hAnsi="Times New Roman"/>
                <w:shd w:val="clear" w:color="auto" w:fill="FFFFFF"/>
              </w:rPr>
              <w:t>угорською</w:t>
            </w:r>
            <w:proofErr w:type="spellEnd"/>
            <w:r w:rsidRPr="00205BC6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proofErr w:type="spellStart"/>
            <w:r w:rsidRPr="00205BC6">
              <w:rPr>
                <w:rFonts w:ascii="Times New Roman" w:hAnsi="Times New Roman"/>
                <w:shd w:val="clear" w:color="auto" w:fill="FFFFFF"/>
              </w:rPr>
              <w:t>мовою</w:t>
            </w:r>
            <w:proofErr w:type="spellEnd"/>
            <w:r w:rsidRPr="00205BC6">
              <w:rPr>
                <w:rFonts w:ascii="Times New Roman" w:hAnsi="Times New Roman"/>
                <w:shd w:val="clear" w:color="auto" w:fill="FFFFFF"/>
                <w:lang w:val="uk-UA"/>
              </w:rPr>
              <w:t>.</w:t>
            </w:r>
          </w:p>
          <w:p w:rsidR="00C653C7" w:rsidRPr="00205BC6" w:rsidRDefault="00C653C7" w:rsidP="00C653C7">
            <w:pPr>
              <w:pStyle w:val="ae"/>
              <w:jc w:val="both"/>
              <w:rPr>
                <w:rFonts w:ascii="Times New Roman" w:hAnsi="Times New Roman"/>
                <w:shd w:val="clear" w:color="auto" w:fill="FFFFFF"/>
                <w:lang w:val="uk-UA"/>
              </w:rPr>
            </w:pPr>
            <w:r w:rsidRPr="00205BC6">
              <w:rPr>
                <w:rFonts w:ascii="Times New Roman" w:hAnsi="Times New Roman"/>
                <w:lang w:val="uk-UA"/>
              </w:rPr>
              <w:t xml:space="preserve">8 – 29 березня 2019 року на базі </w:t>
            </w:r>
            <w:r w:rsidRPr="00205BC6">
              <w:rPr>
                <w:rFonts w:ascii="Times New Roman" w:hAnsi="Times New Roman"/>
                <w:shd w:val="clear" w:color="auto" w:fill="FFFFFF"/>
                <w:lang w:val="uk-UA"/>
              </w:rPr>
              <w:lastRenderedPageBreak/>
              <w:t xml:space="preserve">Закарпатського угорського інституту імені Ференца </w:t>
            </w:r>
            <w:proofErr w:type="spellStart"/>
            <w:r w:rsidRPr="00205BC6">
              <w:rPr>
                <w:rFonts w:ascii="Times New Roman" w:hAnsi="Times New Roman"/>
                <w:shd w:val="clear" w:color="auto" w:fill="FFFFFF"/>
                <w:lang w:val="uk-UA"/>
              </w:rPr>
              <w:t>Ракоці</w:t>
            </w:r>
            <w:proofErr w:type="spellEnd"/>
            <w:r w:rsidRPr="00205BC6">
              <w:rPr>
                <w:rFonts w:ascii="Times New Roman" w:hAnsi="Times New Roman"/>
                <w:shd w:val="clear" w:color="auto" w:fill="FFFFFF"/>
                <w:lang w:val="uk-UA"/>
              </w:rPr>
              <w:t xml:space="preserve"> ІІ відбулася міжнародна  науково-практична конференція </w:t>
            </w:r>
            <w:r w:rsidRPr="00205BC6">
              <w:rPr>
                <w:rStyle w:val="af0"/>
                <w:rFonts w:ascii="Times New Roman" w:hAnsi="Times New Roman"/>
                <w:bCs/>
                <w:i w:val="0"/>
                <w:shd w:val="clear" w:color="auto" w:fill="FFFFFF"/>
                <w:lang w:val="uk-UA"/>
              </w:rPr>
              <w:t>„Виклики 21 століття у сфері середньої та вищої освіти Східної та Центральної Європи в процесі реформування освіти”, метою якої було о</w:t>
            </w:r>
            <w:r w:rsidRPr="00205BC6">
              <w:rPr>
                <w:rFonts w:ascii="Times New Roman" w:hAnsi="Times New Roman"/>
                <w:shd w:val="clear" w:color="auto" w:fill="FFFFFF"/>
                <w:lang w:val="uk-UA"/>
              </w:rPr>
              <w:t>бговорення оновлення змісту освіти на основі результатів педагогічних та психологічних досліджень та поширенні зразкових практичних вмінь та навичок.</w:t>
            </w:r>
          </w:p>
          <w:p w:rsidR="004A1C01" w:rsidRPr="00205BC6" w:rsidRDefault="00C653C7" w:rsidP="004F7126">
            <w:pPr>
              <w:pStyle w:val="10"/>
              <w:shd w:val="clear" w:color="auto" w:fill="auto"/>
              <w:spacing w:before="0" w:line="240" w:lineRule="auto"/>
              <w:ind w:left="40" w:right="60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205BC6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13 листопада 2019 року представники закладів вищої освіти та інших інституцій і організацій з України, Угорщини, Румунії, Словаччини мали змогу взяти участь у Міжнародній науковій конференції „100 років Закарпаття. Наука, яка створює цінність: використання результатів угорських суспільно-наукових досліджень на Закарпатті”, що проходила на базі </w:t>
            </w:r>
            <w:r w:rsidRPr="00205BC6">
              <w:rPr>
                <w:rFonts w:ascii="Times New Roman" w:hAnsi="Times New Roman"/>
                <w:sz w:val="22"/>
                <w:szCs w:val="22"/>
                <w:shd w:val="clear" w:color="auto" w:fill="FFFFFF"/>
                <w:lang w:val="uk-UA"/>
              </w:rPr>
              <w:t xml:space="preserve">Закарпатського угорського інституту імені Ференца </w:t>
            </w:r>
            <w:proofErr w:type="spellStart"/>
            <w:r w:rsidRPr="00205BC6">
              <w:rPr>
                <w:rFonts w:ascii="Times New Roman" w:hAnsi="Times New Roman"/>
                <w:sz w:val="22"/>
                <w:szCs w:val="22"/>
                <w:shd w:val="clear" w:color="auto" w:fill="FFFFFF"/>
                <w:lang w:val="uk-UA"/>
              </w:rPr>
              <w:t>Ракоці</w:t>
            </w:r>
            <w:proofErr w:type="spellEnd"/>
            <w:r w:rsidRPr="00205BC6">
              <w:rPr>
                <w:rFonts w:ascii="Times New Roman" w:hAnsi="Times New Roman"/>
                <w:sz w:val="22"/>
                <w:szCs w:val="22"/>
                <w:shd w:val="clear" w:color="auto" w:fill="FFFFFF"/>
                <w:lang w:val="uk-UA"/>
              </w:rPr>
              <w:t xml:space="preserve"> ІІ.</w:t>
            </w:r>
            <w:r w:rsidR="004F7126" w:rsidRPr="00205BC6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 </w:t>
            </w:r>
          </w:p>
          <w:p w:rsidR="004F7126" w:rsidRPr="00205BC6" w:rsidRDefault="004F7126" w:rsidP="004F7126">
            <w:pPr>
              <w:pStyle w:val="10"/>
              <w:shd w:val="clear" w:color="auto" w:fill="auto"/>
              <w:spacing w:before="0" w:line="240" w:lineRule="auto"/>
              <w:ind w:left="40" w:right="60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205BC6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У 2020 </w:t>
            </w:r>
            <w:proofErr w:type="spellStart"/>
            <w:r w:rsidRPr="00205BC6">
              <w:rPr>
                <w:rFonts w:ascii="Times New Roman" w:hAnsi="Times New Roman"/>
                <w:sz w:val="22"/>
                <w:szCs w:val="22"/>
                <w:lang w:val="ru-RU"/>
              </w:rPr>
              <w:t>році</w:t>
            </w:r>
            <w:proofErr w:type="spellEnd"/>
            <w:r w:rsidRPr="00205BC6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з </w:t>
            </w:r>
            <w:proofErr w:type="spellStart"/>
            <w:r w:rsidRPr="00205BC6">
              <w:rPr>
                <w:rFonts w:ascii="Times New Roman" w:hAnsi="Times New Roman"/>
                <w:sz w:val="22"/>
                <w:szCs w:val="22"/>
                <w:lang w:val="ru-RU"/>
              </w:rPr>
              <w:t>березня</w:t>
            </w:r>
            <w:proofErr w:type="spellEnd"/>
            <w:r w:rsidRPr="00205BC6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Pr="00205BC6">
              <w:rPr>
                <w:rFonts w:ascii="Times New Roman" w:hAnsi="Times New Roman"/>
                <w:sz w:val="22"/>
                <w:szCs w:val="22"/>
                <w:shd w:val="clear" w:color="auto" w:fill="FFFFFF"/>
                <w:lang w:val="ru-RU"/>
              </w:rPr>
              <w:t xml:space="preserve">через </w:t>
            </w:r>
            <w:proofErr w:type="spellStart"/>
            <w:r w:rsidRPr="00205BC6">
              <w:rPr>
                <w:rFonts w:ascii="Times New Roman" w:hAnsi="Times New Roman"/>
                <w:sz w:val="22"/>
                <w:szCs w:val="22"/>
                <w:shd w:val="clear" w:color="auto" w:fill="FFFFFF"/>
                <w:lang w:val="ru-RU"/>
              </w:rPr>
              <w:t>уведення</w:t>
            </w:r>
            <w:proofErr w:type="spellEnd"/>
            <w:r w:rsidRPr="00205BC6">
              <w:rPr>
                <w:rFonts w:ascii="Times New Roman" w:hAnsi="Times New Roman"/>
                <w:sz w:val="22"/>
                <w:szCs w:val="22"/>
                <w:shd w:val="clear" w:color="auto" w:fill="FFFFFF"/>
                <w:lang w:val="ru-RU"/>
              </w:rPr>
              <w:t xml:space="preserve"> карантину у </w:t>
            </w:r>
            <w:proofErr w:type="spellStart"/>
            <w:r w:rsidRPr="00205BC6">
              <w:rPr>
                <w:rFonts w:ascii="Times New Roman" w:hAnsi="Times New Roman"/>
                <w:sz w:val="22"/>
                <w:szCs w:val="22"/>
                <w:shd w:val="clear" w:color="auto" w:fill="FFFFFF"/>
                <w:lang w:val="ru-RU"/>
              </w:rPr>
              <w:t>зв’язку</w:t>
            </w:r>
            <w:proofErr w:type="spellEnd"/>
            <w:r w:rsidRPr="00205BC6">
              <w:rPr>
                <w:rFonts w:ascii="Times New Roman" w:hAnsi="Times New Roman"/>
                <w:sz w:val="22"/>
                <w:szCs w:val="22"/>
                <w:shd w:val="clear" w:color="auto" w:fill="FFFFFF"/>
                <w:lang w:val="ru-RU"/>
              </w:rPr>
              <w:t xml:space="preserve"> з </w:t>
            </w:r>
            <w:proofErr w:type="spellStart"/>
            <w:r w:rsidRPr="00205BC6">
              <w:rPr>
                <w:rFonts w:ascii="Times New Roman" w:hAnsi="Times New Roman"/>
                <w:sz w:val="22"/>
                <w:szCs w:val="22"/>
                <w:shd w:val="clear" w:color="auto" w:fill="FFFFFF"/>
                <w:lang w:val="ru-RU"/>
              </w:rPr>
              <w:t>поширенням</w:t>
            </w:r>
            <w:proofErr w:type="spellEnd"/>
            <w:r w:rsidRPr="00205BC6">
              <w:rPr>
                <w:rFonts w:ascii="Times New Roman" w:hAnsi="Times New Roman"/>
                <w:sz w:val="22"/>
                <w:szCs w:val="22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205BC6">
              <w:rPr>
                <w:rFonts w:ascii="Times New Roman" w:hAnsi="Times New Roman"/>
                <w:sz w:val="22"/>
                <w:szCs w:val="22"/>
                <w:shd w:val="clear" w:color="auto" w:fill="FFFFFF"/>
                <w:lang w:val="ru-RU"/>
              </w:rPr>
              <w:t>коронавірусної</w:t>
            </w:r>
            <w:proofErr w:type="spellEnd"/>
            <w:r w:rsidRPr="00205BC6">
              <w:rPr>
                <w:rFonts w:ascii="Times New Roman" w:hAnsi="Times New Roman"/>
                <w:sz w:val="22"/>
                <w:szCs w:val="22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205BC6">
              <w:rPr>
                <w:rFonts w:ascii="Times New Roman" w:hAnsi="Times New Roman"/>
                <w:sz w:val="22"/>
                <w:szCs w:val="22"/>
                <w:shd w:val="clear" w:color="auto" w:fill="FFFFFF"/>
                <w:lang w:val="ru-RU"/>
              </w:rPr>
              <w:t>інфекції</w:t>
            </w:r>
            <w:proofErr w:type="spellEnd"/>
            <w:r w:rsidRPr="00205BC6">
              <w:rPr>
                <w:rFonts w:ascii="Times New Roman" w:hAnsi="Times New Roman"/>
                <w:sz w:val="22"/>
                <w:szCs w:val="22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205BC6">
              <w:rPr>
                <w:rFonts w:ascii="Times New Roman" w:hAnsi="Times New Roman"/>
                <w:sz w:val="22"/>
                <w:szCs w:val="22"/>
                <w:shd w:val="clear" w:color="auto" w:fill="FFFFFF"/>
                <w:lang w:val="ru-RU"/>
              </w:rPr>
              <w:t>масових</w:t>
            </w:r>
            <w:proofErr w:type="spellEnd"/>
            <w:r w:rsidRPr="00205BC6">
              <w:rPr>
                <w:rFonts w:ascii="Times New Roman" w:hAnsi="Times New Roman"/>
                <w:sz w:val="22"/>
                <w:szCs w:val="22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205BC6">
              <w:rPr>
                <w:rFonts w:ascii="Times New Roman" w:hAnsi="Times New Roman"/>
                <w:sz w:val="22"/>
                <w:szCs w:val="22"/>
                <w:shd w:val="clear" w:color="auto" w:fill="FFFFFF"/>
                <w:lang w:val="ru-RU"/>
              </w:rPr>
              <w:t>заходів</w:t>
            </w:r>
            <w:proofErr w:type="spellEnd"/>
            <w:r w:rsidRPr="00205BC6">
              <w:rPr>
                <w:rFonts w:ascii="Times New Roman" w:hAnsi="Times New Roman"/>
                <w:sz w:val="22"/>
                <w:szCs w:val="22"/>
                <w:shd w:val="clear" w:color="auto" w:fill="FFFFFF"/>
                <w:lang w:val="ru-RU"/>
              </w:rPr>
              <w:t xml:space="preserve"> у </w:t>
            </w:r>
            <w:proofErr w:type="spellStart"/>
            <w:r w:rsidRPr="00205BC6">
              <w:rPr>
                <w:rFonts w:ascii="Times New Roman" w:hAnsi="Times New Roman"/>
                <w:sz w:val="22"/>
                <w:szCs w:val="22"/>
                <w:shd w:val="clear" w:color="auto" w:fill="FFFFFF"/>
                <w:lang w:val="ru-RU"/>
              </w:rPr>
              <w:t>звичайному</w:t>
            </w:r>
            <w:proofErr w:type="spellEnd"/>
            <w:r w:rsidRPr="00205BC6">
              <w:rPr>
                <w:rFonts w:ascii="Times New Roman" w:hAnsi="Times New Roman"/>
                <w:sz w:val="22"/>
                <w:szCs w:val="22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205BC6">
              <w:rPr>
                <w:rFonts w:ascii="Times New Roman" w:hAnsi="Times New Roman"/>
                <w:sz w:val="22"/>
                <w:szCs w:val="22"/>
                <w:shd w:val="clear" w:color="auto" w:fill="FFFFFF"/>
                <w:lang w:val="ru-RU"/>
              </w:rPr>
              <w:t>режимі</w:t>
            </w:r>
            <w:proofErr w:type="spellEnd"/>
            <w:r w:rsidRPr="00205BC6">
              <w:rPr>
                <w:rFonts w:ascii="Times New Roman" w:hAnsi="Times New Roman"/>
                <w:sz w:val="22"/>
                <w:szCs w:val="22"/>
                <w:shd w:val="clear" w:color="auto" w:fill="FFFFFF"/>
                <w:lang w:val="ru-RU"/>
              </w:rPr>
              <w:t xml:space="preserve"> не </w:t>
            </w:r>
            <w:proofErr w:type="spellStart"/>
            <w:r w:rsidRPr="00205BC6">
              <w:rPr>
                <w:rFonts w:ascii="Times New Roman" w:hAnsi="Times New Roman"/>
                <w:sz w:val="22"/>
                <w:szCs w:val="22"/>
                <w:shd w:val="clear" w:color="auto" w:fill="FFFFFF"/>
                <w:lang w:val="ru-RU"/>
              </w:rPr>
              <w:t>відбувалося</w:t>
            </w:r>
            <w:proofErr w:type="spellEnd"/>
            <w:r w:rsidRPr="00205BC6">
              <w:rPr>
                <w:rFonts w:ascii="Times New Roman" w:hAnsi="Times New Roman"/>
                <w:sz w:val="22"/>
                <w:szCs w:val="22"/>
                <w:shd w:val="clear" w:color="auto" w:fill="FFFFFF"/>
                <w:lang w:val="ru-RU"/>
              </w:rPr>
              <w:t>.</w:t>
            </w:r>
          </w:p>
          <w:p w:rsidR="002624C6" w:rsidRPr="00205BC6" w:rsidRDefault="002624C6" w:rsidP="00C653C7">
            <w:pPr>
              <w:pStyle w:val="ae"/>
              <w:jc w:val="both"/>
              <w:rPr>
                <w:rFonts w:ascii="Times New Roman" w:hAnsi="Times New Roman"/>
                <w:shd w:val="clear" w:color="auto" w:fill="FFFFFF"/>
              </w:rPr>
            </w:pPr>
          </w:p>
        </w:tc>
      </w:tr>
      <w:tr w:rsidR="00205BC6" w:rsidRPr="00205BC6" w:rsidTr="0043258C">
        <w:trPr>
          <w:cantSplit/>
          <w:trHeight w:val="589"/>
        </w:trPr>
        <w:tc>
          <w:tcPr>
            <w:tcW w:w="236" w:type="dxa"/>
          </w:tcPr>
          <w:p w:rsidR="00A96091" w:rsidRPr="00205BC6" w:rsidRDefault="00A96091" w:rsidP="00A808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5323" w:type="dxa"/>
            <w:gridSpan w:val="20"/>
          </w:tcPr>
          <w:p w:rsidR="00A96091" w:rsidRPr="00205BC6" w:rsidRDefault="00A96091" w:rsidP="00A8084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205BC6">
              <w:rPr>
                <w:rFonts w:ascii="Times New Roman" w:hAnsi="Times New Roman"/>
                <w:b/>
                <w:bCs/>
              </w:rPr>
              <w:t>Завдання</w:t>
            </w:r>
            <w:proofErr w:type="spellEnd"/>
            <w:r w:rsidRPr="00205BC6">
              <w:rPr>
                <w:rFonts w:ascii="Times New Roman" w:hAnsi="Times New Roman"/>
                <w:b/>
                <w:bCs/>
              </w:rPr>
              <w:t xml:space="preserve"> 4:</w:t>
            </w:r>
            <w:r w:rsidRPr="00205BC6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Створення і видання підручників нового покоління та навчально-методичної літератури до них, розширення словникової бази</w:t>
            </w:r>
          </w:p>
        </w:tc>
      </w:tr>
      <w:tr w:rsidR="00205BC6" w:rsidRPr="00205BC6" w:rsidTr="0075334B">
        <w:trPr>
          <w:cantSplit/>
          <w:trHeight w:val="10652"/>
        </w:trPr>
        <w:tc>
          <w:tcPr>
            <w:tcW w:w="236" w:type="dxa"/>
          </w:tcPr>
          <w:p w:rsidR="00E77EE0" w:rsidRPr="00205BC6" w:rsidRDefault="00E77EE0" w:rsidP="00A808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154" w:type="dxa"/>
          </w:tcPr>
          <w:p w:rsidR="00E77EE0" w:rsidRPr="00205BC6" w:rsidRDefault="00E77EE0" w:rsidP="00864264">
            <w:pPr>
              <w:spacing w:after="0" w:line="240" w:lineRule="auto"/>
              <w:jc w:val="both"/>
              <w:rPr>
                <w:rFonts w:ascii="Times New Roman" w:hAnsi="Times New Roman"/>
                <w:lang w:val="uk-UA"/>
              </w:rPr>
            </w:pPr>
            <w:r w:rsidRPr="00205BC6">
              <w:rPr>
                <w:rFonts w:ascii="Times New Roman" w:hAnsi="Times New Roman"/>
                <w:lang w:val="uk-UA"/>
              </w:rPr>
              <w:t>Забезпечення підтримки авторських колективів із питань розробки експериментальних підручників з української мови та літератури, посібників, угорсько-</w:t>
            </w:r>
            <w:r w:rsidR="006242B1" w:rsidRPr="00205BC6">
              <w:rPr>
                <w:rFonts w:ascii="Times New Roman" w:hAnsi="Times New Roman"/>
                <w:lang w:val="uk-UA"/>
              </w:rPr>
              <w:t>у</w:t>
            </w:r>
            <w:r w:rsidRPr="00205BC6">
              <w:rPr>
                <w:rFonts w:ascii="Times New Roman" w:hAnsi="Times New Roman"/>
                <w:lang w:val="uk-UA"/>
              </w:rPr>
              <w:t xml:space="preserve">країнських та українсько-угорських, </w:t>
            </w:r>
            <w:proofErr w:type="spellStart"/>
            <w:r w:rsidRPr="00205BC6">
              <w:rPr>
                <w:rFonts w:ascii="Times New Roman" w:hAnsi="Times New Roman"/>
                <w:lang w:val="uk-UA"/>
              </w:rPr>
              <w:t>румунсько</w:t>
            </w:r>
            <w:proofErr w:type="spellEnd"/>
            <w:r w:rsidRPr="00205BC6">
              <w:rPr>
                <w:rFonts w:ascii="Times New Roman" w:hAnsi="Times New Roman"/>
                <w:lang w:val="uk-UA"/>
              </w:rPr>
              <w:t>- українських, українсько-румунських та інших словників, довідників, хрестоматій, навчально-методичної додаткової літератури тощо</w:t>
            </w:r>
          </w:p>
        </w:tc>
        <w:tc>
          <w:tcPr>
            <w:tcW w:w="695" w:type="dxa"/>
          </w:tcPr>
          <w:p w:rsidR="00E77EE0" w:rsidRPr="00205BC6" w:rsidRDefault="00E77EE0" w:rsidP="00864264">
            <w:pPr>
              <w:spacing w:after="0" w:line="240" w:lineRule="auto"/>
              <w:ind w:left="-108" w:right="-108" w:firstLine="44"/>
              <w:jc w:val="center"/>
              <w:rPr>
                <w:rFonts w:ascii="Times New Roman" w:hAnsi="Times New Roman"/>
                <w:lang w:val="uk-UA"/>
              </w:rPr>
            </w:pPr>
            <w:r w:rsidRPr="00205BC6">
              <w:rPr>
                <w:rFonts w:ascii="Times New Roman" w:hAnsi="Times New Roman"/>
                <w:lang w:val="uk-UA"/>
              </w:rPr>
              <w:t>3110</w:t>
            </w:r>
          </w:p>
        </w:tc>
        <w:tc>
          <w:tcPr>
            <w:tcW w:w="851" w:type="dxa"/>
          </w:tcPr>
          <w:p w:rsidR="00B0013B" w:rsidRPr="00205BC6" w:rsidRDefault="00E77EE0" w:rsidP="00864264">
            <w:pPr>
              <w:spacing w:after="0" w:line="240" w:lineRule="auto"/>
              <w:ind w:left="-107" w:right="-109"/>
              <w:jc w:val="center"/>
              <w:rPr>
                <w:rFonts w:ascii="Times New Roman" w:hAnsi="Times New Roman"/>
                <w:lang w:val="uk-UA"/>
              </w:rPr>
            </w:pPr>
            <w:r w:rsidRPr="00205BC6">
              <w:rPr>
                <w:rFonts w:ascii="Times New Roman" w:hAnsi="Times New Roman"/>
                <w:lang w:val="uk-UA"/>
              </w:rPr>
              <w:t xml:space="preserve">Кошти </w:t>
            </w:r>
            <w:proofErr w:type="spellStart"/>
            <w:r w:rsidRPr="00205BC6">
              <w:rPr>
                <w:rFonts w:ascii="Times New Roman" w:hAnsi="Times New Roman"/>
                <w:lang w:val="uk-UA"/>
              </w:rPr>
              <w:t>обласно</w:t>
            </w:r>
            <w:proofErr w:type="spellEnd"/>
          </w:p>
          <w:p w:rsidR="00E77EE0" w:rsidRPr="00205BC6" w:rsidRDefault="00E77EE0" w:rsidP="00864264">
            <w:pPr>
              <w:spacing w:after="0" w:line="240" w:lineRule="auto"/>
              <w:ind w:left="-107" w:right="-109"/>
              <w:jc w:val="center"/>
              <w:rPr>
                <w:rFonts w:ascii="Times New Roman" w:hAnsi="Times New Roman"/>
                <w:lang w:val="uk-UA"/>
              </w:rPr>
            </w:pPr>
            <w:r w:rsidRPr="00205BC6">
              <w:rPr>
                <w:rFonts w:ascii="Times New Roman" w:hAnsi="Times New Roman"/>
                <w:lang w:val="uk-UA"/>
              </w:rPr>
              <w:t>го бюджету</w:t>
            </w:r>
          </w:p>
          <w:p w:rsidR="00E77EE0" w:rsidRPr="00205BC6" w:rsidRDefault="00E77EE0" w:rsidP="00864264">
            <w:pPr>
              <w:spacing w:after="0" w:line="240" w:lineRule="auto"/>
              <w:ind w:left="-107" w:right="-109" w:firstLine="96"/>
              <w:jc w:val="center"/>
              <w:rPr>
                <w:rFonts w:ascii="Times New Roman" w:hAnsi="Times New Roman"/>
                <w:lang w:val="uk-UA"/>
              </w:rPr>
            </w:pPr>
          </w:p>
          <w:p w:rsidR="00E77EE0" w:rsidRPr="00205BC6" w:rsidRDefault="00E77EE0" w:rsidP="00864264">
            <w:pPr>
              <w:spacing w:after="0" w:line="240" w:lineRule="auto"/>
              <w:ind w:left="-107" w:right="-109" w:firstLine="96"/>
              <w:jc w:val="center"/>
              <w:rPr>
                <w:rFonts w:ascii="Times New Roman" w:hAnsi="Times New Roman"/>
                <w:lang w:val="uk-UA"/>
              </w:rPr>
            </w:pPr>
          </w:p>
          <w:p w:rsidR="00E77EE0" w:rsidRPr="00205BC6" w:rsidRDefault="00E77EE0" w:rsidP="00864264">
            <w:pPr>
              <w:spacing w:after="0" w:line="240" w:lineRule="auto"/>
              <w:ind w:left="-107" w:right="-109" w:firstLine="96"/>
              <w:jc w:val="center"/>
              <w:rPr>
                <w:rFonts w:ascii="Times New Roman" w:hAnsi="Times New Roman"/>
                <w:lang w:val="uk-UA"/>
              </w:rPr>
            </w:pPr>
          </w:p>
          <w:p w:rsidR="00E77EE0" w:rsidRPr="00205BC6" w:rsidRDefault="00E77EE0" w:rsidP="00864264">
            <w:pPr>
              <w:spacing w:after="0" w:line="240" w:lineRule="auto"/>
              <w:ind w:left="-107" w:right="-109" w:firstLine="96"/>
              <w:jc w:val="center"/>
              <w:rPr>
                <w:rFonts w:ascii="Times New Roman" w:hAnsi="Times New Roman"/>
                <w:lang w:val="uk-UA"/>
              </w:rPr>
            </w:pPr>
          </w:p>
          <w:p w:rsidR="00E77EE0" w:rsidRPr="00205BC6" w:rsidRDefault="00E77EE0" w:rsidP="00864264">
            <w:pPr>
              <w:spacing w:after="0" w:line="240" w:lineRule="auto"/>
              <w:ind w:left="-107" w:right="-109" w:firstLine="96"/>
              <w:jc w:val="center"/>
              <w:rPr>
                <w:rFonts w:ascii="Times New Roman" w:hAnsi="Times New Roman"/>
                <w:lang w:val="uk-UA"/>
              </w:rPr>
            </w:pPr>
          </w:p>
          <w:p w:rsidR="00E77EE0" w:rsidRPr="00205BC6" w:rsidRDefault="00E77EE0" w:rsidP="00864264">
            <w:pPr>
              <w:spacing w:after="0" w:line="240" w:lineRule="auto"/>
              <w:ind w:left="-107" w:right="-109" w:firstLine="96"/>
              <w:jc w:val="center"/>
              <w:rPr>
                <w:rFonts w:ascii="Times New Roman" w:hAnsi="Times New Roman"/>
                <w:lang w:val="uk-UA"/>
              </w:rPr>
            </w:pPr>
          </w:p>
          <w:p w:rsidR="00E77EE0" w:rsidRPr="00205BC6" w:rsidRDefault="00E77EE0" w:rsidP="00864264">
            <w:pPr>
              <w:spacing w:after="0" w:line="240" w:lineRule="auto"/>
              <w:ind w:left="-107" w:right="-109" w:firstLine="96"/>
              <w:jc w:val="center"/>
              <w:rPr>
                <w:rFonts w:ascii="Times New Roman" w:hAnsi="Times New Roman"/>
                <w:lang w:val="uk-UA"/>
              </w:rPr>
            </w:pPr>
          </w:p>
          <w:p w:rsidR="00E77EE0" w:rsidRPr="00205BC6" w:rsidRDefault="00E77EE0" w:rsidP="00864264">
            <w:pPr>
              <w:spacing w:after="0" w:line="240" w:lineRule="auto"/>
              <w:ind w:left="-107" w:right="-109" w:firstLine="96"/>
              <w:jc w:val="center"/>
              <w:rPr>
                <w:rFonts w:ascii="Times New Roman" w:hAnsi="Times New Roman"/>
                <w:lang w:val="uk-UA"/>
              </w:rPr>
            </w:pPr>
          </w:p>
          <w:p w:rsidR="00E77EE0" w:rsidRPr="00205BC6" w:rsidRDefault="00E77EE0" w:rsidP="00864264">
            <w:pPr>
              <w:spacing w:after="0" w:line="240" w:lineRule="auto"/>
              <w:ind w:left="-107" w:right="-109" w:firstLine="96"/>
              <w:jc w:val="center"/>
              <w:rPr>
                <w:rFonts w:ascii="Times New Roman" w:hAnsi="Times New Roman"/>
                <w:lang w:val="uk-UA"/>
              </w:rPr>
            </w:pPr>
          </w:p>
          <w:p w:rsidR="00E77EE0" w:rsidRPr="00205BC6" w:rsidRDefault="00E77EE0" w:rsidP="00864264">
            <w:pPr>
              <w:spacing w:after="0" w:line="240" w:lineRule="auto"/>
              <w:ind w:left="-107" w:right="-109" w:firstLine="96"/>
              <w:jc w:val="center"/>
              <w:rPr>
                <w:rFonts w:ascii="Times New Roman" w:hAnsi="Times New Roman"/>
                <w:lang w:val="uk-UA"/>
              </w:rPr>
            </w:pPr>
          </w:p>
          <w:p w:rsidR="00E77EE0" w:rsidRPr="00205BC6" w:rsidRDefault="00E77EE0" w:rsidP="00864264">
            <w:pPr>
              <w:spacing w:after="0" w:line="240" w:lineRule="auto"/>
              <w:ind w:left="-107" w:right="-109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67" w:type="dxa"/>
          </w:tcPr>
          <w:p w:rsidR="00E77EE0" w:rsidRPr="00205BC6" w:rsidRDefault="00593A16" w:rsidP="0086426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lang w:val="uk-UA"/>
              </w:rPr>
            </w:pPr>
            <w:r w:rsidRPr="00205BC6">
              <w:rPr>
                <w:rFonts w:ascii="Times New Roman" w:hAnsi="Times New Roman"/>
                <w:lang w:val="uk-UA"/>
              </w:rPr>
              <w:t>455,0</w:t>
            </w:r>
          </w:p>
        </w:tc>
        <w:tc>
          <w:tcPr>
            <w:tcW w:w="567" w:type="dxa"/>
            <w:gridSpan w:val="2"/>
          </w:tcPr>
          <w:p w:rsidR="00E77EE0" w:rsidRPr="00205BC6" w:rsidRDefault="00E77EE0" w:rsidP="00864264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850" w:type="dxa"/>
          </w:tcPr>
          <w:p w:rsidR="00E77EE0" w:rsidRPr="00205BC6" w:rsidRDefault="00593A16" w:rsidP="00864264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205BC6">
              <w:rPr>
                <w:rFonts w:ascii="Times New Roman" w:hAnsi="Times New Roman"/>
                <w:lang w:val="uk-UA"/>
              </w:rPr>
              <w:t>455,0</w:t>
            </w:r>
          </w:p>
        </w:tc>
        <w:tc>
          <w:tcPr>
            <w:tcW w:w="621" w:type="dxa"/>
          </w:tcPr>
          <w:p w:rsidR="00D27EFF" w:rsidRPr="00205BC6" w:rsidRDefault="00D27EFF" w:rsidP="008642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205BC6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Кошти </w:t>
            </w:r>
            <w:proofErr w:type="spellStart"/>
            <w:r w:rsidRPr="00205BC6">
              <w:rPr>
                <w:rFonts w:ascii="Times New Roman" w:hAnsi="Times New Roman"/>
                <w:sz w:val="20"/>
                <w:szCs w:val="20"/>
                <w:lang w:val="uk-UA"/>
              </w:rPr>
              <w:t>обла</w:t>
            </w:r>
            <w:r w:rsidR="00E77EE0" w:rsidRPr="00205BC6">
              <w:rPr>
                <w:rFonts w:ascii="Times New Roman" w:hAnsi="Times New Roman"/>
                <w:sz w:val="20"/>
                <w:szCs w:val="20"/>
                <w:lang w:val="uk-UA"/>
              </w:rPr>
              <w:t>сно</w:t>
            </w:r>
            <w:proofErr w:type="spellEnd"/>
          </w:p>
          <w:p w:rsidR="006242B1" w:rsidRPr="00205BC6" w:rsidRDefault="00E77EE0" w:rsidP="008642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205BC6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го </w:t>
            </w:r>
            <w:proofErr w:type="spellStart"/>
            <w:r w:rsidRPr="00205BC6">
              <w:rPr>
                <w:rFonts w:ascii="Times New Roman" w:hAnsi="Times New Roman"/>
                <w:sz w:val="20"/>
                <w:szCs w:val="20"/>
                <w:lang w:val="uk-UA"/>
              </w:rPr>
              <w:t>бю</w:t>
            </w:r>
            <w:proofErr w:type="spellEnd"/>
          </w:p>
          <w:p w:rsidR="006242B1" w:rsidRPr="00205BC6" w:rsidRDefault="00E77EE0" w:rsidP="008642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proofErr w:type="spellStart"/>
            <w:r w:rsidRPr="00205BC6">
              <w:rPr>
                <w:rFonts w:ascii="Times New Roman" w:hAnsi="Times New Roman"/>
                <w:sz w:val="20"/>
                <w:szCs w:val="20"/>
                <w:lang w:val="uk-UA"/>
              </w:rPr>
              <w:t>дже</w:t>
            </w:r>
            <w:proofErr w:type="spellEnd"/>
          </w:p>
          <w:p w:rsidR="00E77EE0" w:rsidRPr="00205BC6" w:rsidRDefault="00E77EE0" w:rsidP="008642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205BC6">
              <w:rPr>
                <w:rFonts w:ascii="Times New Roman" w:hAnsi="Times New Roman"/>
                <w:sz w:val="20"/>
                <w:szCs w:val="20"/>
                <w:lang w:val="uk-UA"/>
              </w:rPr>
              <w:t>ту</w:t>
            </w:r>
          </w:p>
          <w:p w:rsidR="00E77EE0" w:rsidRPr="00205BC6" w:rsidRDefault="00E77EE0" w:rsidP="00864264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lang w:val="uk-UA"/>
              </w:rPr>
            </w:pPr>
          </w:p>
          <w:p w:rsidR="00E77EE0" w:rsidRPr="00205BC6" w:rsidRDefault="00E77EE0" w:rsidP="00864264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lang w:val="uk-UA"/>
              </w:rPr>
            </w:pPr>
          </w:p>
          <w:p w:rsidR="00E77EE0" w:rsidRPr="00205BC6" w:rsidRDefault="00E77EE0" w:rsidP="00864264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lang w:val="uk-UA"/>
              </w:rPr>
            </w:pPr>
          </w:p>
          <w:p w:rsidR="00B0013B" w:rsidRPr="00205BC6" w:rsidRDefault="00B0013B" w:rsidP="00864264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  <w:p w:rsidR="00B0013B" w:rsidRPr="00205BC6" w:rsidRDefault="00B0013B" w:rsidP="00864264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  <w:p w:rsidR="00E77EE0" w:rsidRPr="00205BC6" w:rsidRDefault="00E77EE0" w:rsidP="00864264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785" w:type="dxa"/>
            <w:gridSpan w:val="3"/>
          </w:tcPr>
          <w:p w:rsidR="00E77EE0" w:rsidRPr="00205BC6" w:rsidRDefault="00593A16" w:rsidP="00864264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205BC6">
              <w:rPr>
                <w:rFonts w:ascii="Times New Roman" w:hAnsi="Times New Roman"/>
                <w:lang w:val="uk-UA"/>
              </w:rPr>
              <w:t>455,0</w:t>
            </w:r>
          </w:p>
        </w:tc>
        <w:tc>
          <w:tcPr>
            <w:tcW w:w="648" w:type="dxa"/>
            <w:gridSpan w:val="2"/>
          </w:tcPr>
          <w:p w:rsidR="00E77EE0" w:rsidRPr="00205BC6" w:rsidRDefault="00E77EE0" w:rsidP="00A80843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068" w:type="dxa"/>
            <w:gridSpan w:val="2"/>
          </w:tcPr>
          <w:p w:rsidR="00E77EE0" w:rsidRPr="00205BC6" w:rsidRDefault="00593A16" w:rsidP="00A80843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lang w:val="uk-UA"/>
              </w:rPr>
            </w:pPr>
            <w:r w:rsidRPr="00205BC6">
              <w:rPr>
                <w:rFonts w:ascii="Times New Roman" w:hAnsi="Times New Roman"/>
                <w:lang w:val="uk-UA"/>
              </w:rPr>
              <w:t>455,0</w:t>
            </w:r>
          </w:p>
        </w:tc>
        <w:tc>
          <w:tcPr>
            <w:tcW w:w="708" w:type="dxa"/>
          </w:tcPr>
          <w:p w:rsidR="00E77EE0" w:rsidRPr="00205BC6" w:rsidRDefault="00E77EE0" w:rsidP="00A80843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706" w:type="dxa"/>
          </w:tcPr>
          <w:p w:rsidR="00E77EE0" w:rsidRPr="00205BC6" w:rsidRDefault="00E77EE0" w:rsidP="00A80843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79" w:type="dxa"/>
            <w:gridSpan w:val="2"/>
          </w:tcPr>
          <w:p w:rsidR="006242B1" w:rsidRPr="00205BC6" w:rsidRDefault="00E77EE0" w:rsidP="00864264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205BC6">
              <w:rPr>
                <w:rFonts w:ascii="Times New Roman" w:hAnsi="Times New Roman"/>
                <w:lang w:val="uk-UA"/>
              </w:rPr>
              <w:t xml:space="preserve">Державне </w:t>
            </w:r>
            <w:proofErr w:type="spellStart"/>
            <w:r w:rsidRPr="00205BC6">
              <w:rPr>
                <w:rFonts w:ascii="Times New Roman" w:hAnsi="Times New Roman"/>
                <w:lang w:val="uk-UA"/>
              </w:rPr>
              <w:t>підприєм</w:t>
            </w:r>
            <w:proofErr w:type="spellEnd"/>
          </w:p>
          <w:p w:rsidR="00B0013B" w:rsidRPr="00205BC6" w:rsidRDefault="00E77EE0" w:rsidP="00864264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proofErr w:type="spellStart"/>
            <w:r w:rsidRPr="00205BC6">
              <w:rPr>
                <w:rFonts w:ascii="Times New Roman" w:hAnsi="Times New Roman"/>
                <w:lang w:val="uk-UA"/>
              </w:rPr>
              <w:t>ство</w:t>
            </w:r>
            <w:proofErr w:type="spellEnd"/>
            <w:r w:rsidRPr="00205BC6">
              <w:rPr>
                <w:rFonts w:ascii="Times New Roman" w:hAnsi="Times New Roman"/>
                <w:lang w:val="uk-UA"/>
              </w:rPr>
              <w:t xml:space="preserve"> </w:t>
            </w:r>
            <w:proofErr w:type="spellStart"/>
            <w:r w:rsidRPr="00205BC6">
              <w:rPr>
                <w:rFonts w:ascii="Times New Roman" w:hAnsi="Times New Roman"/>
                <w:lang w:val="uk-UA"/>
              </w:rPr>
              <w:t>Видавни</w:t>
            </w:r>
            <w:proofErr w:type="spellEnd"/>
          </w:p>
          <w:p w:rsidR="00E77EE0" w:rsidRPr="00205BC6" w:rsidRDefault="00E77EE0" w:rsidP="00864264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proofErr w:type="spellStart"/>
            <w:r w:rsidRPr="00205BC6">
              <w:rPr>
                <w:rFonts w:ascii="Times New Roman" w:hAnsi="Times New Roman"/>
                <w:lang w:val="uk-UA"/>
              </w:rPr>
              <w:t>цтво</w:t>
            </w:r>
            <w:proofErr w:type="spellEnd"/>
            <w:r w:rsidRPr="00205BC6">
              <w:rPr>
                <w:rFonts w:ascii="Times New Roman" w:hAnsi="Times New Roman"/>
                <w:lang w:val="uk-UA"/>
              </w:rPr>
              <w:t xml:space="preserve"> „Карпати”</w:t>
            </w:r>
          </w:p>
        </w:tc>
        <w:tc>
          <w:tcPr>
            <w:tcW w:w="3824" w:type="dxa"/>
          </w:tcPr>
          <w:p w:rsidR="0075334B" w:rsidRPr="00205BC6" w:rsidRDefault="0075334B" w:rsidP="0075334B">
            <w:pPr>
              <w:pStyle w:val="af"/>
              <w:spacing w:before="0" w:beforeAutospacing="0" w:after="0" w:afterAutospacing="0"/>
              <w:jc w:val="both"/>
              <w:rPr>
                <w:sz w:val="22"/>
                <w:szCs w:val="22"/>
                <w:lang w:val="uk-UA"/>
              </w:rPr>
            </w:pPr>
            <w:r w:rsidRPr="00205BC6">
              <w:rPr>
                <w:sz w:val="22"/>
                <w:szCs w:val="22"/>
                <w:lang w:val="uk-UA"/>
              </w:rPr>
              <w:t xml:space="preserve">Для системної реалізації проекту у 2017 році за кошти обласного бюджету, передбачені  на виконання </w:t>
            </w:r>
            <w:r w:rsidRPr="00205BC6">
              <w:rPr>
                <w:bCs/>
                <w:sz w:val="22"/>
                <w:szCs w:val="22"/>
                <w:lang w:val="uk-UA"/>
              </w:rPr>
              <w:t xml:space="preserve">Програми,  у сумі  115 тис. грн було </w:t>
            </w:r>
            <w:r w:rsidRPr="00205BC6">
              <w:rPr>
                <w:sz w:val="22"/>
                <w:szCs w:val="22"/>
                <w:lang w:val="uk-UA"/>
              </w:rPr>
              <w:t>надруковано підручник для  7 класу закладів загальної середньої освіти  (класів) з навчанням угорською мовою  накладом 640 екземплярів.</w:t>
            </w:r>
          </w:p>
          <w:p w:rsidR="0075334B" w:rsidRPr="00205BC6" w:rsidRDefault="0075334B" w:rsidP="0075334B">
            <w:pPr>
              <w:pStyle w:val="af"/>
              <w:spacing w:before="0" w:beforeAutospacing="0" w:after="0" w:afterAutospacing="0"/>
              <w:jc w:val="both"/>
              <w:rPr>
                <w:sz w:val="22"/>
                <w:szCs w:val="22"/>
                <w:lang w:val="uk-UA"/>
              </w:rPr>
            </w:pPr>
            <w:r w:rsidRPr="00205BC6">
              <w:rPr>
                <w:sz w:val="22"/>
                <w:szCs w:val="22"/>
                <w:lang w:val="uk-UA"/>
              </w:rPr>
              <w:t xml:space="preserve">У 2018 році за кошти обласного бюджету, передбачені  на виконання </w:t>
            </w:r>
            <w:r w:rsidRPr="00205BC6">
              <w:rPr>
                <w:bCs/>
                <w:sz w:val="22"/>
                <w:szCs w:val="22"/>
                <w:lang w:val="uk-UA"/>
              </w:rPr>
              <w:t xml:space="preserve">Програми,  у сумі  170,0 тис. грн було </w:t>
            </w:r>
            <w:r w:rsidRPr="00205BC6">
              <w:rPr>
                <w:sz w:val="22"/>
                <w:szCs w:val="22"/>
                <w:lang w:val="uk-UA"/>
              </w:rPr>
              <w:t>надруковано підручник для  8 класу закладів загальної середньої освіти  (класів) з навчанням угорською мовою  накладом 707 екземплярів.</w:t>
            </w:r>
          </w:p>
          <w:p w:rsidR="0075334B" w:rsidRPr="00205BC6" w:rsidRDefault="0075334B" w:rsidP="0075334B">
            <w:pPr>
              <w:pStyle w:val="af"/>
              <w:spacing w:before="0" w:beforeAutospacing="0" w:after="0" w:afterAutospacing="0"/>
              <w:jc w:val="both"/>
              <w:rPr>
                <w:sz w:val="22"/>
                <w:szCs w:val="22"/>
                <w:lang w:val="uk-UA"/>
              </w:rPr>
            </w:pPr>
            <w:r w:rsidRPr="00205BC6">
              <w:rPr>
                <w:sz w:val="22"/>
                <w:szCs w:val="22"/>
                <w:lang w:val="uk-UA"/>
              </w:rPr>
              <w:t>У 2019 році н</w:t>
            </w:r>
            <w:r w:rsidR="005F2E1F" w:rsidRPr="00205BC6">
              <w:rPr>
                <w:sz w:val="22"/>
                <w:szCs w:val="22"/>
                <w:lang w:val="uk-UA"/>
              </w:rPr>
              <w:t>адруковано підручник для  9</w:t>
            </w:r>
            <w:r w:rsidR="00E77EE0" w:rsidRPr="00205BC6">
              <w:rPr>
                <w:sz w:val="22"/>
                <w:szCs w:val="22"/>
                <w:lang w:val="uk-UA"/>
              </w:rPr>
              <w:t xml:space="preserve"> класу закладів загальної середньої освіти  (класів) з навчанням угорською мовою  накладом </w:t>
            </w:r>
            <w:r w:rsidR="00571315" w:rsidRPr="00205BC6">
              <w:rPr>
                <w:sz w:val="22"/>
                <w:szCs w:val="22"/>
                <w:lang w:val="uk-UA"/>
              </w:rPr>
              <w:t>455</w:t>
            </w:r>
            <w:r w:rsidR="00E77EE0" w:rsidRPr="00205BC6">
              <w:rPr>
                <w:sz w:val="22"/>
                <w:szCs w:val="22"/>
                <w:lang w:val="uk-UA"/>
              </w:rPr>
              <w:t xml:space="preserve"> екземплярів. З обласного бюджету на цю мету було спрямовано 170,0 тис. гривень. </w:t>
            </w:r>
          </w:p>
          <w:p w:rsidR="00C653C7" w:rsidRPr="00205BC6" w:rsidRDefault="00E77EE0" w:rsidP="0075334B">
            <w:pPr>
              <w:pStyle w:val="af"/>
              <w:spacing w:before="0" w:beforeAutospacing="0" w:after="0" w:afterAutospacing="0"/>
              <w:jc w:val="both"/>
              <w:rPr>
                <w:sz w:val="22"/>
                <w:szCs w:val="22"/>
                <w:lang w:val="uk-UA"/>
              </w:rPr>
            </w:pPr>
            <w:r w:rsidRPr="00205BC6">
              <w:rPr>
                <w:sz w:val="22"/>
                <w:szCs w:val="22"/>
                <w:lang w:val="uk-UA"/>
              </w:rPr>
              <w:t>Експери</w:t>
            </w:r>
            <w:r w:rsidR="0075334B" w:rsidRPr="00205BC6">
              <w:rPr>
                <w:sz w:val="22"/>
                <w:szCs w:val="22"/>
                <w:lang w:val="uk-UA"/>
              </w:rPr>
              <w:t xml:space="preserve">ментальними підручниками </w:t>
            </w:r>
            <w:r w:rsidR="005F4A8C" w:rsidRPr="00205BC6">
              <w:rPr>
                <w:sz w:val="22"/>
                <w:szCs w:val="22"/>
                <w:lang w:val="uk-UA"/>
              </w:rPr>
              <w:t xml:space="preserve"> забезпечені усі учні</w:t>
            </w:r>
            <w:r w:rsidR="000E2103" w:rsidRPr="00205BC6">
              <w:rPr>
                <w:sz w:val="22"/>
                <w:szCs w:val="22"/>
                <w:lang w:val="uk-UA"/>
              </w:rPr>
              <w:t xml:space="preserve">, </w:t>
            </w:r>
            <w:r w:rsidR="005F4A8C" w:rsidRPr="00205BC6">
              <w:rPr>
                <w:sz w:val="22"/>
                <w:szCs w:val="22"/>
                <w:lang w:val="uk-UA"/>
              </w:rPr>
              <w:t xml:space="preserve">які брали </w:t>
            </w:r>
            <w:r w:rsidRPr="00205BC6">
              <w:rPr>
                <w:sz w:val="22"/>
                <w:szCs w:val="22"/>
                <w:lang w:val="uk-UA"/>
              </w:rPr>
              <w:t>участь у регіональному експерименті „Поглиблене вивчення української мови в 5 – 9 класах у загальноосвітніх навчальних закладах (класах) з угорською мовою навчання</w:t>
            </w:r>
            <w:r w:rsidR="006242B1" w:rsidRPr="00205BC6">
              <w:rPr>
                <w:sz w:val="22"/>
                <w:szCs w:val="22"/>
                <w:lang w:val="uk-UA"/>
              </w:rPr>
              <w:t>”</w:t>
            </w:r>
            <w:r w:rsidR="00C653C7" w:rsidRPr="00205BC6">
              <w:rPr>
                <w:sz w:val="22"/>
                <w:szCs w:val="22"/>
                <w:lang w:val="uk-UA"/>
              </w:rPr>
              <w:t>. Для закладів загальної середньої освіти з навчанням угорською мовою укладено підручники, які пройшли конкурсний відбір: „Українська мова.</w:t>
            </w:r>
            <w:r w:rsidR="00755E2A" w:rsidRPr="00205BC6">
              <w:rPr>
                <w:sz w:val="22"/>
                <w:szCs w:val="22"/>
              </w:rPr>
              <w:t xml:space="preserve"> 3 </w:t>
            </w:r>
            <w:proofErr w:type="spellStart"/>
            <w:r w:rsidR="00755E2A" w:rsidRPr="00205BC6">
              <w:rPr>
                <w:sz w:val="22"/>
                <w:szCs w:val="22"/>
              </w:rPr>
              <w:t>клас</w:t>
            </w:r>
            <w:proofErr w:type="spellEnd"/>
            <w:r w:rsidR="00755E2A" w:rsidRPr="00205BC6">
              <w:rPr>
                <w:sz w:val="22"/>
                <w:szCs w:val="22"/>
              </w:rPr>
              <w:t>”</w:t>
            </w:r>
            <w:r w:rsidR="00C653C7" w:rsidRPr="00205BC6">
              <w:rPr>
                <w:sz w:val="22"/>
                <w:szCs w:val="22"/>
              </w:rPr>
              <w:t>, „</w:t>
            </w:r>
            <w:proofErr w:type="spellStart"/>
            <w:r w:rsidR="00C653C7" w:rsidRPr="00205BC6">
              <w:rPr>
                <w:sz w:val="22"/>
                <w:szCs w:val="22"/>
              </w:rPr>
              <w:t>Літературне</w:t>
            </w:r>
            <w:proofErr w:type="spellEnd"/>
            <w:r w:rsidR="00C653C7" w:rsidRPr="00205BC6">
              <w:rPr>
                <w:sz w:val="22"/>
                <w:szCs w:val="22"/>
              </w:rPr>
              <w:t xml:space="preserve"> </w:t>
            </w:r>
            <w:proofErr w:type="spellStart"/>
            <w:r w:rsidR="00C653C7" w:rsidRPr="00205BC6">
              <w:rPr>
                <w:sz w:val="22"/>
                <w:szCs w:val="22"/>
              </w:rPr>
              <w:t>читання</w:t>
            </w:r>
            <w:proofErr w:type="spellEnd"/>
            <w:r w:rsidR="00C653C7" w:rsidRPr="00205BC6">
              <w:rPr>
                <w:sz w:val="22"/>
                <w:szCs w:val="22"/>
              </w:rPr>
              <w:t xml:space="preserve">. </w:t>
            </w:r>
            <w:proofErr w:type="spellStart"/>
            <w:r w:rsidR="00C653C7" w:rsidRPr="00205BC6">
              <w:rPr>
                <w:sz w:val="22"/>
                <w:szCs w:val="22"/>
              </w:rPr>
              <w:t>Угорс</w:t>
            </w:r>
            <w:r w:rsidR="00755E2A" w:rsidRPr="00205BC6">
              <w:rPr>
                <w:sz w:val="22"/>
                <w:szCs w:val="22"/>
              </w:rPr>
              <w:t>ька</w:t>
            </w:r>
            <w:proofErr w:type="spellEnd"/>
            <w:r w:rsidR="00755E2A" w:rsidRPr="00205BC6">
              <w:rPr>
                <w:sz w:val="22"/>
                <w:szCs w:val="22"/>
              </w:rPr>
              <w:t xml:space="preserve"> </w:t>
            </w:r>
            <w:proofErr w:type="spellStart"/>
            <w:r w:rsidR="00755E2A" w:rsidRPr="00205BC6">
              <w:rPr>
                <w:sz w:val="22"/>
                <w:szCs w:val="22"/>
              </w:rPr>
              <w:t>мова</w:t>
            </w:r>
            <w:proofErr w:type="spellEnd"/>
            <w:r w:rsidR="00755E2A" w:rsidRPr="00205BC6">
              <w:rPr>
                <w:sz w:val="22"/>
                <w:szCs w:val="22"/>
              </w:rPr>
              <w:t xml:space="preserve">. 3 </w:t>
            </w:r>
            <w:proofErr w:type="spellStart"/>
            <w:r w:rsidR="00755E2A" w:rsidRPr="00205BC6">
              <w:rPr>
                <w:sz w:val="22"/>
                <w:szCs w:val="22"/>
              </w:rPr>
              <w:t>клас</w:t>
            </w:r>
            <w:proofErr w:type="spellEnd"/>
            <w:r w:rsidR="00755E2A" w:rsidRPr="00205BC6">
              <w:rPr>
                <w:sz w:val="22"/>
                <w:szCs w:val="22"/>
              </w:rPr>
              <w:t>”, „</w:t>
            </w:r>
            <w:proofErr w:type="spellStart"/>
            <w:r w:rsidR="00755E2A" w:rsidRPr="00205BC6">
              <w:rPr>
                <w:sz w:val="22"/>
                <w:szCs w:val="22"/>
              </w:rPr>
              <w:t>Угорська</w:t>
            </w:r>
            <w:proofErr w:type="spellEnd"/>
            <w:r w:rsidR="00755E2A" w:rsidRPr="00205BC6">
              <w:rPr>
                <w:sz w:val="22"/>
                <w:szCs w:val="22"/>
              </w:rPr>
              <w:t xml:space="preserve"> </w:t>
            </w:r>
            <w:proofErr w:type="spellStart"/>
            <w:r w:rsidR="00755E2A" w:rsidRPr="00205BC6">
              <w:rPr>
                <w:sz w:val="22"/>
                <w:szCs w:val="22"/>
              </w:rPr>
              <w:t>мова</w:t>
            </w:r>
            <w:proofErr w:type="spellEnd"/>
            <w:r w:rsidR="00755E2A" w:rsidRPr="00205BC6">
              <w:rPr>
                <w:sz w:val="22"/>
                <w:szCs w:val="22"/>
              </w:rPr>
              <w:t>. 11</w:t>
            </w:r>
            <w:r w:rsidR="003F58A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="00755E2A" w:rsidRPr="00205BC6">
              <w:rPr>
                <w:sz w:val="22"/>
                <w:szCs w:val="22"/>
              </w:rPr>
              <w:t>клас</w:t>
            </w:r>
            <w:proofErr w:type="spellEnd"/>
            <w:r w:rsidR="00755E2A" w:rsidRPr="00205BC6">
              <w:t>”</w:t>
            </w:r>
            <w:r w:rsidR="00755E2A" w:rsidRPr="00205BC6">
              <w:rPr>
                <w:lang w:val="uk-UA"/>
              </w:rPr>
              <w:t xml:space="preserve">. </w:t>
            </w:r>
            <w:r w:rsidR="00C653C7" w:rsidRPr="00205BC6">
              <w:rPr>
                <w:sz w:val="22"/>
                <w:szCs w:val="22"/>
              </w:rPr>
              <w:t xml:space="preserve">Створено </w:t>
            </w:r>
            <w:proofErr w:type="spellStart"/>
            <w:r w:rsidR="00C653C7" w:rsidRPr="00205BC6">
              <w:rPr>
                <w:sz w:val="22"/>
                <w:szCs w:val="22"/>
              </w:rPr>
              <w:t>електронні</w:t>
            </w:r>
            <w:proofErr w:type="spellEnd"/>
            <w:r w:rsidR="00C653C7" w:rsidRPr="00205BC6">
              <w:rPr>
                <w:sz w:val="22"/>
                <w:szCs w:val="22"/>
              </w:rPr>
              <w:t xml:space="preserve"> </w:t>
            </w:r>
            <w:proofErr w:type="spellStart"/>
            <w:r w:rsidR="00C653C7" w:rsidRPr="00205BC6">
              <w:rPr>
                <w:sz w:val="22"/>
                <w:szCs w:val="22"/>
              </w:rPr>
              <w:t>варіанти</w:t>
            </w:r>
            <w:proofErr w:type="spellEnd"/>
            <w:r w:rsidR="00C653C7" w:rsidRPr="00205BC6">
              <w:rPr>
                <w:sz w:val="22"/>
                <w:szCs w:val="22"/>
              </w:rPr>
              <w:t xml:space="preserve"> </w:t>
            </w:r>
            <w:proofErr w:type="spellStart"/>
            <w:r w:rsidR="00C653C7" w:rsidRPr="00205BC6">
              <w:rPr>
                <w:sz w:val="22"/>
                <w:szCs w:val="22"/>
              </w:rPr>
              <w:t>навчально-методичних</w:t>
            </w:r>
            <w:proofErr w:type="spellEnd"/>
            <w:r w:rsidR="00C653C7" w:rsidRPr="00205BC6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="00C653C7" w:rsidRPr="00205BC6">
              <w:rPr>
                <w:sz w:val="22"/>
                <w:szCs w:val="22"/>
              </w:rPr>
              <w:t>матер</w:t>
            </w:r>
            <w:proofErr w:type="gramEnd"/>
            <w:r w:rsidR="00C653C7" w:rsidRPr="00205BC6">
              <w:rPr>
                <w:sz w:val="22"/>
                <w:szCs w:val="22"/>
              </w:rPr>
              <w:t>іалів</w:t>
            </w:r>
            <w:proofErr w:type="spellEnd"/>
            <w:r w:rsidR="00C653C7" w:rsidRPr="00205BC6">
              <w:rPr>
                <w:sz w:val="22"/>
                <w:szCs w:val="22"/>
              </w:rPr>
              <w:t xml:space="preserve"> для </w:t>
            </w:r>
            <w:proofErr w:type="spellStart"/>
            <w:r w:rsidR="00C653C7" w:rsidRPr="00205BC6">
              <w:rPr>
                <w:sz w:val="22"/>
                <w:szCs w:val="22"/>
              </w:rPr>
              <w:t>забезпечення</w:t>
            </w:r>
            <w:proofErr w:type="spellEnd"/>
            <w:r w:rsidR="00C653C7" w:rsidRPr="00205BC6">
              <w:rPr>
                <w:sz w:val="22"/>
                <w:szCs w:val="22"/>
              </w:rPr>
              <w:t xml:space="preserve"> </w:t>
            </w:r>
            <w:proofErr w:type="spellStart"/>
            <w:r w:rsidR="00C653C7" w:rsidRPr="00205BC6">
              <w:rPr>
                <w:sz w:val="22"/>
                <w:szCs w:val="22"/>
              </w:rPr>
              <w:t>вивчення</w:t>
            </w:r>
            <w:proofErr w:type="spellEnd"/>
            <w:r w:rsidR="00C653C7" w:rsidRPr="00205BC6">
              <w:rPr>
                <w:sz w:val="22"/>
                <w:szCs w:val="22"/>
              </w:rPr>
              <w:t xml:space="preserve"> </w:t>
            </w:r>
            <w:proofErr w:type="spellStart"/>
            <w:r w:rsidR="00C653C7" w:rsidRPr="00205BC6">
              <w:rPr>
                <w:sz w:val="22"/>
                <w:szCs w:val="22"/>
              </w:rPr>
              <w:t>угорської</w:t>
            </w:r>
            <w:proofErr w:type="spellEnd"/>
            <w:r w:rsidR="00C653C7" w:rsidRPr="00205BC6">
              <w:rPr>
                <w:sz w:val="22"/>
                <w:szCs w:val="22"/>
              </w:rPr>
              <w:t xml:space="preserve"> </w:t>
            </w:r>
            <w:proofErr w:type="spellStart"/>
            <w:r w:rsidR="00C653C7" w:rsidRPr="00205BC6">
              <w:rPr>
                <w:sz w:val="22"/>
                <w:szCs w:val="22"/>
              </w:rPr>
              <w:t>мови</w:t>
            </w:r>
            <w:proofErr w:type="spellEnd"/>
            <w:r w:rsidR="00C653C7" w:rsidRPr="00205BC6">
              <w:rPr>
                <w:sz w:val="22"/>
                <w:szCs w:val="22"/>
              </w:rPr>
              <w:t xml:space="preserve"> у закладах </w:t>
            </w:r>
            <w:proofErr w:type="spellStart"/>
            <w:r w:rsidR="00C653C7" w:rsidRPr="00205BC6">
              <w:rPr>
                <w:sz w:val="22"/>
                <w:szCs w:val="22"/>
              </w:rPr>
              <w:t>освіти</w:t>
            </w:r>
            <w:proofErr w:type="spellEnd"/>
            <w:r w:rsidR="00C653C7" w:rsidRPr="00205BC6">
              <w:rPr>
                <w:sz w:val="22"/>
                <w:szCs w:val="22"/>
              </w:rPr>
              <w:t xml:space="preserve"> з</w:t>
            </w:r>
            <w:r w:rsidR="00C653C7" w:rsidRPr="00205BC6">
              <w:t xml:space="preserve"> </w:t>
            </w:r>
            <w:proofErr w:type="spellStart"/>
            <w:r w:rsidR="00C653C7" w:rsidRPr="00205BC6">
              <w:rPr>
                <w:sz w:val="22"/>
                <w:szCs w:val="22"/>
              </w:rPr>
              <w:t>українською</w:t>
            </w:r>
            <w:proofErr w:type="spellEnd"/>
            <w:r w:rsidR="00C653C7" w:rsidRPr="00205BC6">
              <w:rPr>
                <w:sz w:val="22"/>
                <w:szCs w:val="22"/>
              </w:rPr>
              <w:t xml:space="preserve"> </w:t>
            </w:r>
            <w:proofErr w:type="spellStart"/>
            <w:r w:rsidR="00C653C7" w:rsidRPr="00205BC6">
              <w:rPr>
                <w:sz w:val="22"/>
                <w:szCs w:val="22"/>
              </w:rPr>
              <w:t>мовою</w:t>
            </w:r>
            <w:proofErr w:type="spellEnd"/>
            <w:r w:rsidR="00C653C7" w:rsidRPr="00205BC6">
              <w:rPr>
                <w:sz w:val="22"/>
                <w:szCs w:val="22"/>
              </w:rPr>
              <w:t xml:space="preserve"> </w:t>
            </w:r>
            <w:proofErr w:type="spellStart"/>
            <w:r w:rsidR="00C653C7" w:rsidRPr="00205BC6">
              <w:rPr>
                <w:sz w:val="22"/>
                <w:szCs w:val="22"/>
              </w:rPr>
              <w:t>навчання</w:t>
            </w:r>
            <w:proofErr w:type="spellEnd"/>
            <w:r w:rsidR="00C653C7" w:rsidRPr="00205BC6">
              <w:rPr>
                <w:sz w:val="22"/>
                <w:szCs w:val="22"/>
              </w:rPr>
              <w:t>.</w:t>
            </w:r>
          </w:p>
          <w:p w:rsidR="00E77EE0" w:rsidRPr="00205BC6" w:rsidRDefault="00E77EE0" w:rsidP="000E210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05BC6" w:rsidRPr="00205BC6" w:rsidTr="002624C6">
        <w:trPr>
          <w:cantSplit/>
          <w:trHeight w:val="493"/>
        </w:trPr>
        <w:tc>
          <w:tcPr>
            <w:tcW w:w="236" w:type="dxa"/>
          </w:tcPr>
          <w:p w:rsidR="002624C6" w:rsidRPr="00205BC6" w:rsidRDefault="002624C6" w:rsidP="00A808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5323" w:type="dxa"/>
            <w:gridSpan w:val="20"/>
          </w:tcPr>
          <w:p w:rsidR="002624C6" w:rsidRPr="00205BC6" w:rsidRDefault="002624C6" w:rsidP="00864264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proofErr w:type="spellStart"/>
            <w:r w:rsidRPr="00205BC6">
              <w:rPr>
                <w:rFonts w:ascii="Times New Roman" w:hAnsi="Times New Roman"/>
                <w:b/>
                <w:bCs/>
              </w:rPr>
              <w:t>Завдання</w:t>
            </w:r>
            <w:proofErr w:type="spellEnd"/>
            <w:r w:rsidRPr="00205BC6">
              <w:rPr>
                <w:rFonts w:ascii="Times New Roman" w:hAnsi="Times New Roman"/>
                <w:b/>
                <w:bCs/>
              </w:rPr>
              <w:t xml:space="preserve"> 5:</w:t>
            </w:r>
            <w:r w:rsidRPr="00205BC6">
              <w:rPr>
                <w:rFonts w:ascii="Times New Roman" w:hAnsi="Times New Roman"/>
                <w:lang w:val="uk-UA"/>
              </w:rPr>
              <w:t>Забезпечення художньою та  навчально-методичною літературою з української мови і літератури</w:t>
            </w:r>
          </w:p>
        </w:tc>
      </w:tr>
      <w:tr w:rsidR="00205BC6" w:rsidRPr="003F58A4" w:rsidTr="002624C6">
        <w:trPr>
          <w:trHeight w:val="1156"/>
        </w:trPr>
        <w:tc>
          <w:tcPr>
            <w:tcW w:w="236" w:type="dxa"/>
          </w:tcPr>
          <w:p w:rsidR="002624C6" w:rsidRPr="00205BC6" w:rsidRDefault="002624C6" w:rsidP="00A808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154" w:type="dxa"/>
          </w:tcPr>
          <w:p w:rsidR="002624C6" w:rsidRPr="00205BC6" w:rsidRDefault="002624C6" w:rsidP="008642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205BC6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Поповнення  бібліотечних фондів та  забезпечення кабінетів української мови і літератури навчальних закладів хрестоматіями, посібниками, у тому числі аудіо- та </w:t>
            </w:r>
            <w:proofErr w:type="spellStart"/>
            <w:r w:rsidRPr="00205BC6">
              <w:rPr>
                <w:rFonts w:ascii="Times New Roman" w:hAnsi="Times New Roman"/>
                <w:sz w:val="20"/>
                <w:szCs w:val="20"/>
                <w:lang w:val="uk-UA"/>
              </w:rPr>
              <w:t>відеопосібниками</w:t>
            </w:r>
            <w:proofErr w:type="spellEnd"/>
            <w:r w:rsidRPr="00205BC6">
              <w:rPr>
                <w:rFonts w:ascii="Times New Roman" w:hAnsi="Times New Roman"/>
                <w:sz w:val="20"/>
                <w:szCs w:val="20"/>
                <w:lang w:val="uk-UA"/>
              </w:rPr>
              <w:t>, художньою класичною літературою як українською мовою, так і мовами національних меншин, зокрема творами Тараса Шевченка, Івана Нечуя-Левицького, Панаса Мирного, Михайла Коцюбинського, Івана Франка, Степана Руданського, Лесі Українки, Володимира Винниченка, Павла Тичини, Миколи Зерова, Олександра Олеся, Андрія Малишка, Василя</w:t>
            </w:r>
            <w:r w:rsidRPr="00205BC6">
              <w:rPr>
                <w:lang w:val="uk-UA"/>
              </w:rPr>
              <w:t xml:space="preserve"> </w:t>
            </w:r>
          </w:p>
          <w:p w:rsidR="002624C6" w:rsidRPr="00205BC6" w:rsidRDefault="002624C6" w:rsidP="008642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205BC6">
              <w:rPr>
                <w:rFonts w:ascii="Times New Roman" w:hAnsi="Times New Roman"/>
                <w:sz w:val="20"/>
                <w:szCs w:val="20"/>
                <w:lang w:val="uk-UA"/>
              </w:rPr>
              <w:t>Симоненка,</w:t>
            </w:r>
          </w:p>
          <w:p w:rsidR="002624C6" w:rsidRPr="00205BC6" w:rsidRDefault="002624C6" w:rsidP="008642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205BC6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Максима Рильського тощо; творами сучасних українських письменників, таких як Ліна Костенко, Іван Драч, Дмитро Павличко та ін., а також творами письменників рідного </w:t>
            </w:r>
            <w:r w:rsidRPr="00205BC6">
              <w:rPr>
                <w:rFonts w:ascii="Times New Roman" w:hAnsi="Times New Roman"/>
                <w:sz w:val="20"/>
                <w:szCs w:val="20"/>
                <w:lang w:val="uk-UA"/>
              </w:rPr>
              <w:lastRenderedPageBreak/>
              <w:t xml:space="preserve">краю – Івана </w:t>
            </w:r>
            <w:proofErr w:type="spellStart"/>
            <w:r w:rsidRPr="00205BC6">
              <w:rPr>
                <w:rFonts w:ascii="Times New Roman" w:hAnsi="Times New Roman"/>
                <w:sz w:val="20"/>
                <w:szCs w:val="20"/>
                <w:lang w:val="uk-UA"/>
              </w:rPr>
              <w:t>Чендея</w:t>
            </w:r>
            <w:proofErr w:type="spellEnd"/>
            <w:r w:rsidRPr="00205BC6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Михайла </w:t>
            </w:r>
            <w:proofErr w:type="spellStart"/>
            <w:r w:rsidRPr="00205BC6">
              <w:rPr>
                <w:rFonts w:ascii="Times New Roman" w:hAnsi="Times New Roman"/>
                <w:sz w:val="20"/>
                <w:szCs w:val="20"/>
                <w:lang w:val="uk-UA"/>
              </w:rPr>
              <w:t>Томчанія</w:t>
            </w:r>
            <w:proofErr w:type="spellEnd"/>
            <w:r w:rsidRPr="00205BC6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Петра </w:t>
            </w:r>
            <w:proofErr w:type="spellStart"/>
            <w:r w:rsidRPr="00205BC6">
              <w:rPr>
                <w:rFonts w:ascii="Times New Roman" w:hAnsi="Times New Roman"/>
                <w:sz w:val="20"/>
                <w:szCs w:val="20"/>
                <w:lang w:val="uk-UA"/>
              </w:rPr>
              <w:t>Скунця</w:t>
            </w:r>
            <w:proofErr w:type="spellEnd"/>
            <w:r w:rsidRPr="00205BC6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та ін.</w:t>
            </w:r>
          </w:p>
          <w:p w:rsidR="002624C6" w:rsidRPr="00205BC6" w:rsidRDefault="002624C6" w:rsidP="008642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2624C6" w:rsidRPr="00205BC6" w:rsidRDefault="002624C6" w:rsidP="008642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2624C6" w:rsidRPr="00205BC6" w:rsidRDefault="002624C6" w:rsidP="008642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2624C6" w:rsidRPr="00205BC6" w:rsidRDefault="002624C6" w:rsidP="008642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2624C6" w:rsidRPr="00205BC6" w:rsidRDefault="002624C6" w:rsidP="008642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695" w:type="dxa"/>
          </w:tcPr>
          <w:p w:rsidR="002624C6" w:rsidRPr="00205BC6" w:rsidRDefault="002624C6" w:rsidP="00864264">
            <w:pPr>
              <w:spacing w:after="0" w:line="240" w:lineRule="auto"/>
              <w:ind w:left="-108" w:right="-108"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1" w:type="dxa"/>
          </w:tcPr>
          <w:p w:rsidR="002624C6" w:rsidRPr="00205BC6" w:rsidRDefault="002624C6" w:rsidP="00864264">
            <w:pPr>
              <w:spacing w:after="0" w:line="240" w:lineRule="auto"/>
              <w:ind w:left="-107" w:right="-109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2624C6" w:rsidRPr="00205BC6" w:rsidRDefault="002624C6" w:rsidP="0086426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</w:tcPr>
          <w:p w:rsidR="002624C6" w:rsidRPr="00205BC6" w:rsidRDefault="002624C6" w:rsidP="0086426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</w:tcPr>
          <w:p w:rsidR="002624C6" w:rsidRPr="00205BC6" w:rsidRDefault="002624C6" w:rsidP="0086426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:rsidR="002624C6" w:rsidRPr="00205BC6" w:rsidRDefault="002624C6" w:rsidP="0086426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85" w:type="dxa"/>
            <w:gridSpan w:val="3"/>
          </w:tcPr>
          <w:p w:rsidR="002624C6" w:rsidRPr="00205BC6" w:rsidRDefault="002624C6" w:rsidP="008642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648" w:type="dxa"/>
            <w:gridSpan w:val="2"/>
          </w:tcPr>
          <w:p w:rsidR="002624C6" w:rsidRPr="00205BC6" w:rsidRDefault="002624C6" w:rsidP="00A80843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068" w:type="dxa"/>
            <w:gridSpan w:val="2"/>
          </w:tcPr>
          <w:p w:rsidR="002624C6" w:rsidRPr="00205BC6" w:rsidRDefault="002624C6" w:rsidP="00A80843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8" w:type="dxa"/>
          </w:tcPr>
          <w:p w:rsidR="002624C6" w:rsidRPr="00205BC6" w:rsidRDefault="002624C6" w:rsidP="00A80843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1" w:type="dxa"/>
            <w:gridSpan w:val="2"/>
          </w:tcPr>
          <w:p w:rsidR="002624C6" w:rsidRPr="00205BC6" w:rsidRDefault="002624C6" w:rsidP="00A80843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</w:tcPr>
          <w:p w:rsidR="002624C6" w:rsidRPr="00205BC6" w:rsidRDefault="002624C6" w:rsidP="008642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3824" w:type="dxa"/>
          </w:tcPr>
          <w:p w:rsidR="000E2103" w:rsidRPr="00205BC6" w:rsidRDefault="005F2E1F" w:rsidP="00C610A9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val="uk-UA"/>
              </w:rPr>
            </w:pPr>
            <w:r w:rsidRPr="00205BC6">
              <w:rPr>
                <w:rFonts w:ascii="Times New Roman" w:hAnsi="Times New Roman"/>
                <w:bCs/>
                <w:lang w:val="uk-UA"/>
              </w:rPr>
              <w:t>Д</w:t>
            </w:r>
            <w:r w:rsidR="00C610A9" w:rsidRPr="00205BC6">
              <w:rPr>
                <w:rFonts w:ascii="Times New Roman" w:hAnsi="Times New Roman"/>
                <w:bCs/>
                <w:lang w:val="uk-UA"/>
              </w:rPr>
              <w:t xml:space="preserve">ля кабінетів української мови  в закладах загальної середньої освіти з навчанням мовами національних меншин за кошти освітньої субвенції придбано комплекти навчальної літератури, у тому числі хрестоматії з української літератури – окремо для кожного із </w:t>
            </w:r>
            <w:r w:rsidR="00825113" w:rsidRPr="00205BC6">
              <w:rPr>
                <w:rFonts w:ascii="Times New Roman" w:hAnsi="Times New Roman"/>
                <w:bCs/>
                <w:lang w:val="uk-UA"/>
              </w:rPr>
              <w:t xml:space="preserve">    </w:t>
            </w:r>
            <w:r w:rsidR="0025492E" w:rsidRPr="00205BC6">
              <w:rPr>
                <w:rFonts w:ascii="Times New Roman" w:hAnsi="Times New Roman"/>
                <w:bCs/>
                <w:lang w:val="uk-UA"/>
              </w:rPr>
              <w:t>5 – 9 класів</w:t>
            </w:r>
            <w:r w:rsidR="00267D6A" w:rsidRPr="00205BC6">
              <w:rPr>
                <w:rFonts w:ascii="Times New Roman" w:hAnsi="Times New Roman"/>
                <w:bCs/>
                <w:lang w:val="uk-UA"/>
              </w:rPr>
              <w:t xml:space="preserve"> </w:t>
            </w:r>
            <w:r w:rsidR="00C610A9" w:rsidRPr="00205BC6">
              <w:rPr>
                <w:rFonts w:ascii="Times New Roman" w:hAnsi="Times New Roman"/>
                <w:bCs/>
                <w:lang w:val="uk-UA"/>
              </w:rPr>
              <w:t xml:space="preserve">тощо. </w:t>
            </w:r>
          </w:p>
          <w:p w:rsidR="002624C6" w:rsidRPr="00205BC6" w:rsidRDefault="00267D6A" w:rsidP="00A90226">
            <w:pPr>
              <w:spacing w:after="0" w:line="240" w:lineRule="auto"/>
              <w:jc w:val="both"/>
              <w:rPr>
                <w:rFonts w:ascii="Times New Roman" w:hAnsi="Times New Roman"/>
                <w:lang w:val="uk-UA"/>
              </w:rPr>
            </w:pPr>
            <w:r w:rsidRPr="00205BC6">
              <w:rPr>
                <w:rFonts w:ascii="Times New Roman" w:hAnsi="Times New Roman"/>
                <w:bCs/>
                <w:lang w:val="uk-UA"/>
              </w:rPr>
              <w:t xml:space="preserve">Також </w:t>
            </w:r>
            <w:r w:rsidR="000E2103" w:rsidRPr="00205BC6">
              <w:rPr>
                <w:rFonts w:ascii="Times New Roman" w:hAnsi="Times New Roman"/>
                <w:bCs/>
                <w:lang w:val="uk-UA"/>
              </w:rPr>
              <w:t>для ЗЗСО з навчанням угорською та румунською мовами Міністерством освіти і науки України за ко</w:t>
            </w:r>
            <w:r w:rsidRPr="00205BC6">
              <w:rPr>
                <w:rFonts w:ascii="Times New Roman" w:hAnsi="Times New Roman"/>
                <w:bCs/>
                <w:lang w:val="uk-UA"/>
              </w:rPr>
              <w:t>шти державного бюджету забезпечено</w:t>
            </w:r>
            <w:r w:rsidR="000E2103" w:rsidRPr="00205BC6">
              <w:rPr>
                <w:rFonts w:ascii="Times New Roman" w:hAnsi="Times New Roman"/>
                <w:bCs/>
                <w:lang w:val="uk-UA"/>
              </w:rPr>
              <w:t xml:space="preserve"> 4125 п</w:t>
            </w:r>
            <w:r w:rsidR="00A90226" w:rsidRPr="00205BC6">
              <w:rPr>
                <w:rFonts w:ascii="Times New Roman" w:hAnsi="Times New Roman"/>
                <w:bCs/>
                <w:lang w:val="uk-UA"/>
              </w:rPr>
              <w:t>р</w:t>
            </w:r>
            <w:r w:rsidR="000E2103" w:rsidRPr="00205BC6">
              <w:rPr>
                <w:rFonts w:ascii="Times New Roman" w:hAnsi="Times New Roman"/>
                <w:bCs/>
                <w:lang w:val="uk-UA"/>
              </w:rPr>
              <w:t xml:space="preserve">имірників двомовних словників (автор </w:t>
            </w:r>
            <w:proofErr w:type="spellStart"/>
            <w:r w:rsidR="000E2103" w:rsidRPr="00205BC6">
              <w:rPr>
                <w:rFonts w:ascii="Times New Roman" w:hAnsi="Times New Roman"/>
                <w:bCs/>
                <w:lang w:val="uk-UA"/>
              </w:rPr>
              <w:t>Бобкова</w:t>
            </w:r>
            <w:proofErr w:type="spellEnd"/>
            <w:r w:rsidR="00A90226" w:rsidRPr="00205BC6">
              <w:rPr>
                <w:rFonts w:ascii="Times New Roman" w:hAnsi="Times New Roman"/>
                <w:bCs/>
                <w:lang w:val="uk-UA"/>
              </w:rPr>
              <w:t> </w:t>
            </w:r>
            <w:r w:rsidR="000E2103" w:rsidRPr="00205BC6">
              <w:rPr>
                <w:rFonts w:ascii="Times New Roman" w:hAnsi="Times New Roman"/>
                <w:bCs/>
                <w:lang w:val="uk-UA"/>
              </w:rPr>
              <w:t xml:space="preserve">О.С.), у </w:t>
            </w:r>
            <w:proofErr w:type="spellStart"/>
            <w:r w:rsidR="000E2103" w:rsidRPr="00205BC6">
              <w:rPr>
                <w:rFonts w:ascii="Times New Roman" w:hAnsi="Times New Roman"/>
                <w:bCs/>
                <w:lang w:val="uk-UA"/>
              </w:rPr>
              <w:t>т.ч</w:t>
            </w:r>
            <w:proofErr w:type="spellEnd"/>
            <w:r w:rsidR="009C59F3" w:rsidRPr="00205BC6">
              <w:rPr>
                <w:rFonts w:ascii="Times New Roman" w:hAnsi="Times New Roman"/>
                <w:bCs/>
                <w:lang w:val="uk-UA"/>
              </w:rPr>
              <w:t xml:space="preserve">. українсько-угорських і угорсько-українських для учнів 5 класу у кількості 1956 та для учнів 10 класу </w:t>
            </w:r>
            <w:r w:rsidR="00825113" w:rsidRPr="00205BC6">
              <w:rPr>
                <w:rFonts w:ascii="Times New Roman" w:hAnsi="Times New Roman"/>
                <w:bCs/>
                <w:lang w:val="uk-UA"/>
              </w:rPr>
              <w:t>–</w:t>
            </w:r>
            <w:r w:rsidR="009C59F3" w:rsidRPr="00205BC6">
              <w:rPr>
                <w:rFonts w:ascii="Times New Roman" w:hAnsi="Times New Roman"/>
                <w:bCs/>
                <w:lang w:val="uk-UA"/>
              </w:rPr>
              <w:t xml:space="preserve"> 1607 екземплярів; українсько-румунських і румунсько-українських для учнів 5 класу у кількості 289 та для учнів</w:t>
            </w:r>
            <w:r w:rsidR="00825113" w:rsidRPr="00205BC6">
              <w:rPr>
                <w:rFonts w:ascii="Times New Roman" w:hAnsi="Times New Roman"/>
                <w:bCs/>
                <w:lang w:val="uk-UA"/>
              </w:rPr>
              <w:t xml:space="preserve"> </w:t>
            </w:r>
            <w:r w:rsidR="009C59F3" w:rsidRPr="00205BC6">
              <w:rPr>
                <w:rFonts w:ascii="Times New Roman" w:hAnsi="Times New Roman"/>
                <w:bCs/>
                <w:lang w:val="uk-UA"/>
              </w:rPr>
              <w:t xml:space="preserve">10 класу  </w:t>
            </w:r>
            <w:r w:rsidR="00825113" w:rsidRPr="00205BC6">
              <w:rPr>
                <w:rFonts w:ascii="Times New Roman" w:hAnsi="Times New Roman"/>
                <w:bCs/>
                <w:lang w:val="uk-UA"/>
              </w:rPr>
              <w:t>–</w:t>
            </w:r>
            <w:r w:rsidR="00755E2A" w:rsidRPr="00205BC6">
              <w:rPr>
                <w:rFonts w:ascii="Times New Roman" w:hAnsi="Times New Roman"/>
                <w:bCs/>
                <w:lang w:val="uk-UA"/>
              </w:rPr>
              <w:t xml:space="preserve"> 273 екземпляри</w:t>
            </w:r>
          </w:p>
        </w:tc>
      </w:tr>
      <w:tr w:rsidR="00205BC6" w:rsidRPr="003F58A4" w:rsidTr="002624C6">
        <w:trPr>
          <w:trHeight w:val="563"/>
        </w:trPr>
        <w:tc>
          <w:tcPr>
            <w:tcW w:w="236" w:type="dxa"/>
          </w:tcPr>
          <w:p w:rsidR="002624C6" w:rsidRPr="00205BC6" w:rsidRDefault="002624C6" w:rsidP="00A808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5323" w:type="dxa"/>
            <w:gridSpan w:val="20"/>
          </w:tcPr>
          <w:p w:rsidR="002624C6" w:rsidRPr="00205BC6" w:rsidRDefault="00D27EFF" w:rsidP="00490F59">
            <w:pPr>
              <w:spacing w:line="220" w:lineRule="exact"/>
              <w:rPr>
                <w:rFonts w:ascii="Times New Roman" w:hAnsi="Times New Roman"/>
                <w:lang w:val="uk-UA"/>
              </w:rPr>
            </w:pPr>
            <w:r w:rsidRPr="00205BC6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205BC6">
              <w:rPr>
                <w:rFonts w:ascii="Times New Roman" w:hAnsi="Times New Roman"/>
                <w:b/>
                <w:lang w:val="uk-UA"/>
              </w:rPr>
              <w:t xml:space="preserve">Завдання </w:t>
            </w:r>
            <w:r w:rsidR="002624C6" w:rsidRPr="00205BC6">
              <w:rPr>
                <w:rFonts w:ascii="Times New Roman" w:hAnsi="Times New Roman"/>
                <w:b/>
                <w:lang w:val="uk-UA"/>
              </w:rPr>
              <w:t>6</w:t>
            </w:r>
            <w:r w:rsidR="002624C6" w:rsidRPr="00205BC6">
              <w:rPr>
                <w:rFonts w:ascii="Times New Roman" w:hAnsi="Times New Roman"/>
                <w:lang w:val="uk-UA"/>
              </w:rPr>
              <w:t>. Сприяння модернізації навчально-матеріальної бази загальноосвітніх навчальних закладів із  навч</w:t>
            </w:r>
            <w:r w:rsidR="00490F59" w:rsidRPr="00205BC6">
              <w:rPr>
                <w:rFonts w:ascii="Times New Roman" w:hAnsi="Times New Roman"/>
                <w:lang w:val="uk-UA"/>
              </w:rPr>
              <w:t xml:space="preserve">анням мовами національних </w:t>
            </w:r>
            <w:proofErr w:type="spellStart"/>
            <w:r w:rsidR="00490F59" w:rsidRPr="00205BC6">
              <w:rPr>
                <w:rFonts w:ascii="Times New Roman" w:hAnsi="Times New Roman"/>
                <w:lang w:val="uk-UA"/>
              </w:rPr>
              <w:t>менши</w:t>
            </w:r>
            <w:proofErr w:type="spellEnd"/>
          </w:p>
        </w:tc>
      </w:tr>
      <w:tr w:rsidR="00205BC6" w:rsidRPr="003F58A4" w:rsidTr="00D27EFF">
        <w:trPr>
          <w:trHeight w:val="1156"/>
        </w:trPr>
        <w:tc>
          <w:tcPr>
            <w:tcW w:w="236" w:type="dxa"/>
          </w:tcPr>
          <w:p w:rsidR="002624C6" w:rsidRPr="00205BC6" w:rsidRDefault="002624C6" w:rsidP="00A808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154" w:type="dxa"/>
          </w:tcPr>
          <w:p w:rsidR="002624C6" w:rsidRPr="00205BC6" w:rsidRDefault="002624C6" w:rsidP="00864264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205BC6">
              <w:rPr>
                <w:rFonts w:ascii="Times New Roman" w:hAnsi="Times New Roman"/>
                <w:sz w:val="20"/>
                <w:szCs w:val="20"/>
                <w:lang w:val="uk-UA"/>
              </w:rPr>
              <w:t>Покращення навчально-методичної та матеріально-технічної бази  загальноосвітніх навчальних закладів із навчанням мовами національних меншин, забезпечення їх предметами довготривалого користування, інвентарем  тощо</w:t>
            </w:r>
          </w:p>
        </w:tc>
        <w:tc>
          <w:tcPr>
            <w:tcW w:w="695" w:type="dxa"/>
          </w:tcPr>
          <w:p w:rsidR="002624C6" w:rsidRPr="00205BC6" w:rsidRDefault="002624C6" w:rsidP="00864264">
            <w:pPr>
              <w:spacing w:after="0" w:line="240" w:lineRule="auto"/>
              <w:ind w:left="-136" w:right="-81"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1" w:type="dxa"/>
          </w:tcPr>
          <w:p w:rsidR="002624C6" w:rsidRPr="00205BC6" w:rsidRDefault="002624C6" w:rsidP="00864264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205BC6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2624C6" w:rsidRPr="00205BC6" w:rsidRDefault="002624C6" w:rsidP="00864264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2624C6" w:rsidRPr="00205BC6" w:rsidRDefault="002624C6" w:rsidP="00864264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2624C6" w:rsidRPr="00205BC6" w:rsidRDefault="002624C6" w:rsidP="00864264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2624C6" w:rsidRPr="00205BC6" w:rsidRDefault="002624C6" w:rsidP="00864264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2624C6" w:rsidRPr="00205BC6" w:rsidRDefault="002624C6" w:rsidP="00864264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2624C6" w:rsidRPr="00205BC6" w:rsidRDefault="002624C6" w:rsidP="00864264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2624C6" w:rsidRPr="00205BC6" w:rsidRDefault="002624C6" w:rsidP="00864264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2624C6" w:rsidRPr="00205BC6" w:rsidRDefault="002624C6" w:rsidP="00864264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2624C6" w:rsidRPr="00205BC6" w:rsidRDefault="002624C6" w:rsidP="00864264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2624C6" w:rsidRPr="00205BC6" w:rsidRDefault="002624C6" w:rsidP="00864264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2624C6" w:rsidRPr="00205BC6" w:rsidRDefault="002624C6" w:rsidP="00864264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2624C6" w:rsidRPr="00205BC6" w:rsidRDefault="002624C6" w:rsidP="00864264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2624C6" w:rsidRPr="00205BC6" w:rsidRDefault="002624C6" w:rsidP="00864264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2624C6" w:rsidRPr="00205BC6" w:rsidRDefault="002624C6" w:rsidP="00864264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2624C6" w:rsidRPr="00205BC6" w:rsidRDefault="002624C6" w:rsidP="00864264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205BC6">
              <w:rPr>
                <w:rFonts w:ascii="Times New Roman" w:hAnsi="Times New Roman"/>
                <w:sz w:val="18"/>
                <w:szCs w:val="18"/>
                <w:lang w:val="uk-UA"/>
              </w:rPr>
              <w:t>Інші джерела*</w:t>
            </w:r>
          </w:p>
        </w:tc>
        <w:tc>
          <w:tcPr>
            <w:tcW w:w="567" w:type="dxa"/>
          </w:tcPr>
          <w:p w:rsidR="002624C6" w:rsidRPr="00205BC6" w:rsidRDefault="002624C6" w:rsidP="00864264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205BC6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gridSpan w:val="2"/>
          </w:tcPr>
          <w:p w:rsidR="002624C6" w:rsidRPr="00205BC6" w:rsidRDefault="002624C6" w:rsidP="00864264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205BC6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2624C6" w:rsidRPr="00205BC6" w:rsidRDefault="002624C6" w:rsidP="00864264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205BC6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621" w:type="dxa"/>
          </w:tcPr>
          <w:p w:rsidR="00D27EFF" w:rsidRPr="00205BC6" w:rsidRDefault="002624C6" w:rsidP="00864264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205BC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Кошти обласного </w:t>
            </w:r>
            <w:proofErr w:type="spellStart"/>
            <w:r w:rsidR="003F58A4">
              <w:rPr>
                <w:rFonts w:ascii="Times New Roman" w:hAnsi="Times New Roman"/>
                <w:sz w:val="18"/>
                <w:szCs w:val="18"/>
                <w:lang w:val="uk-UA"/>
              </w:rPr>
              <w:t>бюдже</w:t>
            </w:r>
            <w:proofErr w:type="spellEnd"/>
          </w:p>
          <w:p w:rsidR="002624C6" w:rsidRPr="00205BC6" w:rsidRDefault="002624C6" w:rsidP="00864264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205BC6">
              <w:rPr>
                <w:rFonts w:ascii="Times New Roman" w:hAnsi="Times New Roman"/>
                <w:sz w:val="18"/>
                <w:szCs w:val="18"/>
                <w:lang w:val="uk-UA"/>
              </w:rPr>
              <w:t>ту</w:t>
            </w:r>
          </w:p>
          <w:p w:rsidR="002624C6" w:rsidRPr="00205BC6" w:rsidRDefault="002624C6" w:rsidP="00864264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2624C6" w:rsidRPr="00205BC6" w:rsidRDefault="002624C6" w:rsidP="00864264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2624C6" w:rsidRPr="00205BC6" w:rsidRDefault="002624C6" w:rsidP="00864264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2624C6" w:rsidRPr="00205BC6" w:rsidRDefault="002624C6" w:rsidP="00864264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2624C6" w:rsidRPr="00205BC6" w:rsidRDefault="002624C6" w:rsidP="00864264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2624C6" w:rsidRPr="00205BC6" w:rsidRDefault="002624C6" w:rsidP="00864264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2624C6" w:rsidRPr="00205BC6" w:rsidRDefault="002624C6" w:rsidP="00864264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2624C6" w:rsidRPr="00205BC6" w:rsidRDefault="002624C6" w:rsidP="00864264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2624C6" w:rsidRPr="00205BC6" w:rsidRDefault="002624C6" w:rsidP="00864264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2624C6" w:rsidRPr="00205BC6" w:rsidRDefault="002624C6" w:rsidP="00864264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2624C6" w:rsidRPr="00205BC6" w:rsidRDefault="002624C6" w:rsidP="00864264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2624C6" w:rsidRPr="00205BC6" w:rsidRDefault="002624C6" w:rsidP="00864264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27EFF" w:rsidRPr="00205BC6" w:rsidRDefault="002624C6" w:rsidP="00864264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205BC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Інші </w:t>
            </w:r>
            <w:proofErr w:type="spellStart"/>
            <w:r w:rsidRPr="00205BC6">
              <w:rPr>
                <w:rFonts w:ascii="Times New Roman" w:hAnsi="Times New Roman"/>
                <w:sz w:val="18"/>
                <w:szCs w:val="18"/>
                <w:lang w:val="uk-UA"/>
              </w:rPr>
              <w:t>джере</w:t>
            </w:r>
            <w:proofErr w:type="spellEnd"/>
          </w:p>
          <w:p w:rsidR="002624C6" w:rsidRPr="00205BC6" w:rsidRDefault="002624C6" w:rsidP="00864264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205BC6">
              <w:rPr>
                <w:rFonts w:ascii="Times New Roman" w:hAnsi="Times New Roman"/>
                <w:sz w:val="18"/>
                <w:szCs w:val="18"/>
                <w:lang w:val="uk-UA"/>
              </w:rPr>
              <w:t>ла*</w:t>
            </w:r>
          </w:p>
        </w:tc>
        <w:tc>
          <w:tcPr>
            <w:tcW w:w="785" w:type="dxa"/>
            <w:gridSpan w:val="3"/>
          </w:tcPr>
          <w:p w:rsidR="002624C6" w:rsidRPr="00205BC6" w:rsidRDefault="002624C6" w:rsidP="00864264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205BC6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648" w:type="dxa"/>
            <w:gridSpan w:val="2"/>
          </w:tcPr>
          <w:p w:rsidR="002624C6" w:rsidRPr="00205BC6" w:rsidRDefault="002624C6" w:rsidP="00864264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205BC6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068" w:type="dxa"/>
            <w:gridSpan w:val="2"/>
          </w:tcPr>
          <w:p w:rsidR="002624C6" w:rsidRPr="00205BC6" w:rsidRDefault="002624C6" w:rsidP="00864264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205BC6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08" w:type="dxa"/>
          </w:tcPr>
          <w:p w:rsidR="002624C6" w:rsidRPr="00205BC6" w:rsidRDefault="002624C6" w:rsidP="00864264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1" w:type="dxa"/>
            <w:gridSpan w:val="2"/>
          </w:tcPr>
          <w:p w:rsidR="002624C6" w:rsidRPr="00205BC6" w:rsidRDefault="002624C6" w:rsidP="00864264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</w:tcPr>
          <w:p w:rsidR="002624C6" w:rsidRPr="00205BC6" w:rsidRDefault="002624C6" w:rsidP="00864264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3824" w:type="dxa"/>
          </w:tcPr>
          <w:p w:rsidR="004F7126" w:rsidRPr="00205BC6" w:rsidRDefault="002624C6" w:rsidP="0025492E">
            <w:pPr>
              <w:spacing w:after="0" w:line="240" w:lineRule="auto"/>
              <w:jc w:val="both"/>
              <w:rPr>
                <w:rFonts w:ascii="Times New Roman" w:hAnsi="Times New Roman"/>
                <w:lang w:val="uk-UA"/>
              </w:rPr>
            </w:pPr>
            <w:r w:rsidRPr="00205BC6">
              <w:rPr>
                <w:rFonts w:ascii="Times New Roman" w:hAnsi="Times New Roman"/>
                <w:bCs/>
                <w:lang w:val="uk-UA"/>
              </w:rPr>
              <w:t>З метою поліпшення вивчення та викладання української мови і літератури в закладах загальної середньої освіти із навчанням мовами націона</w:t>
            </w:r>
            <w:r w:rsidR="006242B1" w:rsidRPr="00205BC6">
              <w:rPr>
                <w:rFonts w:ascii="Times New Roman" w:hAnsi="Times New Roman"/>
                <w:bCs/>
                <w:lang w:val="uk-UA"/>
              </w:rPr>
              <w:t xml:space="preserve">льних меншин </w:t>
            </w:r>
            <w:r w:rsidRPr="00205BC6">
              <w:rPr>
                <w:rFonts w:ascii="Times New Roman" w:hAnsi="Times New Roman"/>
                <w:bCs/>
                <w:lang w:val="uk-UA"/>
              </w:rPr>
              <w:t>здійснюється активна робота із покращення</w:t>
            </w:r>
            <w:r w:rsidR="006242B1" w:rsidRPr="00205BC6">
              <w:rPr>
                <w:rFonts w:ascii="Times New Roman" w:hAnsi="Times New Roman"/>
                <w:bCs/>
                <w:lang w:val="uk-UA"/>
              </w:rPr>
              <w:t xml:space="preserve"> їх</w:t>
            </w:r>
            <w:r w:rsidRPr="00205BC6">
              <w:rPr>
                <w:rFonts w:ascii="Times New Roman" w:hAnsi="Times New Roman"/>
                <w:bCs/>
                <w:lang w:val="uk-UA"/>
              </w:rPr>
              <w:t xml:space="preserve"> матеріальн</w:t>
            </w:r>
            <w:r w:rsidR="00755E2A" w:rsidRPr="00205BC6">
              <w:rPr>
                <w:rFonts w:ascii="Times New Roman" w:hAnsi="Times New Roman"/>
                <w:bCs/>
                <w:lang w:val="uk-UA"/>
              </w:rPr>
              <w:t>о-технічної бази</w:t>
            </w:r>
            <w:r w:rsidRPr="00205BC6">
              <w:rPr>
                <w:rFonts w:ascii="Times New Roman" w:hAnsi="Times New Roman"/>
                <w:bCs/>
                <w:lang w:val="uk-UA"/>
              </w:rPr>
              <w:t xml:space="preserve">, створення належних умов для здобуття якісної освіти.  </w:t>
            </w:r>
            <w:r w:rsidR="004F7126" w:rsidRPr="00205BC6">
              <w:rPr>
                <w:rFonts w:ascii="Times New Roman" w:hAnsi="Times New Roman"/>
                <w:bCs/>
                <w:lang w:val="uk-UA"/>
              </w:rPr>
              <w:t>У 2018</w:t>
            </w:r>
            <w:r w:rsidR="00267D6A" w:rsidRPr="00205BC6">
              <w:rPr>
                <w:rFonts w:ascii="Times New Roman" w:hAnsi="Times New Roman"/>
                <w:bCs/>
                <w:lang w:val="uk-UA"/>
              </w:rPr>
              <w:t xml:space="preserve"> році </w:t>
            </w:r>
            <w:r w:rsidR="0025492E" w:rsidRPr="00205BC6">
              <w:rPr>
                <w:rFonts w:ascii="Times New Roman" w:hAnsi="Times New Roman"/>
                <w:bCs/>
                <w:lang w:val="uk-UA"/>
              </w:rPr>
              <w:t>у з</w:t>
            </w:r>
            <w:r w:rsidR="00267D6A" w:rsidRPr="00205BC6">
              <w:rPr>
                <w:rFonts w:ascii="Times New Roman" w:hAnsi="Times New Roman"/>
                <w:bCs/>
                <w:lang w:val="uk-UA"/>
              </w:rPr>
              <w:t>в</w:t>
            </w:r>
            <w:r w:rsidR="00755E2A" w:rsidRPr="00205BC6">
              <w:rPr>
                <w:rFonts w:ascii="Times New Roman" w:hAnsi="Times New Roman"/>
                <w:bCs/>
                <w:lang w:val="uk-UA"/>
              </w:rPr>
              <w:t>’</w:t>
            </w:r>
            <w:r w:rsidR="00267D6A" w:rsidRPr="00205BC6">
              <w:rPr>
                <w:rFonts w:ascii="Times New Roman" w:hAnsi="Times New Roman"/>
                <w:bCs/>
                <w:lang w:val="uk-UA"/>
              </w:rPr>
              <w:t xml:space="preserve">язку </w:t>
            </w:r>
            <w:r w:rsidR="0025492E" w:rsidRPr="00205BC6">
              <w:rPr>
                <w:rFonts w:ascii="Times New Roman" w:hAnsi="Times New Roman"/>
                <w:bCs/>
                <w:lang w:val="uk-UA"/>
              </w:rPr>
              <w:t>із запланованим поступовим збільшенням кількості навчальних предметів, що вивчаються мовами національних меншин</w:t>
            </w:r>
            <w:r w:rsidR="00267D6A" w:rsidRPr="00205BC6">
              <w:rPr>
                <w:rFonts w:ascii="Times New Roman" w:hAnsi="Times New Roman"/>
                <w:bCs/>
                <w:lang w:val="uk-UA"/>
              </w:rPr>
              <w:t xml:space="preserve"> </w:t>
            </w:r>
            <w:r w:rsidR="0073000A" w:rsidRPr="00205BC6">
              <w:rPr>
                <w:rFonts w:ascii="Times New Roman" w:hAnsi="Times New Roman"/>
                <w:lang w:val="uk-UA"/>
              </w:rPr>
              <w:t xml:space="preserve">в закладах загальної середньої освіти </w:t>
            </w:r>
            <w:r w:rsidR="0073000A" w:rsidRPr="00205BC6">
              <w:rPr>
                <w:rFonts w:ascii="Times New Roman" w:hAnsi="Times New Roman"/>
                <w:bCs/>
                <w:lang w:val="uk-UA"/>
              </w:rPr>
              <w:t xml:space="preserve">із навчанням </w:t>
            </w:r>
            <w:r w:rsidR="0073000A" w:rsidRPr="00205BC6">
              <w:rPr>
                <w:rFonts w:ascii="Times New Roman" w:hAnsi="Times New Roman"/>
                <w:lang w:val="uk-UA"/>
              </w:rPr>
              <w:t xml:space="preserve"> мовами національних меншин</w:t>
            </w:r>
            <w:r w:rsidR="00755E2A" w:rsidRPr="00205BC6">
              <w:rPr>
                <w:rFonts w:ascii="Times New Roman" w:hAnsi="Times New Roman"/>
                <w:lang w:val="uk-UA"/>
              </w:rPr>
              <w:t>,</w:t>
            </w:r>
            <w:r w:rsidR="0073000A" w:rsidRPr="00205BC6">
              <w:rPr>
                <w:rFonts w:ascii="Times New Roman" w:hAnsi="Times New Roman"/>
                <w:lang w:val="uk-UA"/>
              </w:rPr>
              <w:t xml:space="preserve"> за рахунок субвенції з державного</w:t>
            </w:r>
            <w:r w:rsidR="00C36E44" w:rsidRPr="00205BC6">
              <w:rPr>
                <w:rFonts w:ascii="Times New Roman" w:hAnsi="Times New Roman"/>
                <w:lang w:val="uk-UA"/>
              </w:rPr>
              <w:t xml:space="preserve"> та місцевого бюджетів</w:t>
            </w:r>
            <w:r w:rsidR="0073000A" w:rsidRPr="00205BC6">
              <w:rPr>
                <w:rFonts w:ascii="Times New Roman" w:hAnsi="Times New Roman"/>
                <w:lang w:val="uk-UA"/>
              </w:rPr>
              <w:t xml:space="preserve">   </w:t>
            </w:r>
            <w:r w:rsidR="00C36E44" w:rsidRPr="00205BC6">
              <w:rPr>
                <w:rFonts w:ascii="Times New Roman" w:hAnsi="Times New Roman"/>
                <w:lang w:val="uk-UA"/>
              </w:rPr>
              <w:t xml:space="preserve">придбано </w:t>
            </w:r>
            <w:r w:rsidR="00755E2A" w:rsidRPr="00205BC6">
              <w:rPr>
                <w:rFonts w:ascii="Times New Roman" w:hAnsi="Times New Roman"/>
                <w:lang w:val="uk-UA"/>
              </w:rPr>
              <w:t>україн</w:t>
            </w:r>
            <w:r w:rsidR="0025492E" w:rsidRPr="00205BC6">
              <w:rPr>
                <w:rFonts w:ascii="Times New Roman" w:hAnsi="Times New Roman"/>
                <w:lang w:val="uk-UA"/>
              </w:rPr>
              <w:t>омовні ди</w:t>
            </w:r>
            <w:r w:rsidR="00C36E44" w:rsidRPr="00205BC6">
              <w:rPr>
                <w:rFonts w:ascii="Times New Roman" w:hAnsi="Times New Roman"/>
                <w:lang w:val="uk-UA"/>
              </w:rPr>
              <w:t xml:space="preserve">дактичні матеріали та </w:t>
            </w:r>
            <w:proofErr w:type="spellStart"/>
            <w:r w:rsidR="00C36E44" w:rsidRPr="00205BC6">
              <w:rPr>
                <w:rFonts w:ascii="Times New Roman" w:hAnsi="Times New Roman"/>
                <w:lang w:val="uk-UA"/>
              </w:rPr>
              <w:t>оснащено</w:t>
            </w:r>
            <w:proofErr w:type="spellEnd"/>
            <w:r w:rsidR="0025492E" w:rsidRPr="00205BC6">
              <w:rPr>
                <w:rFonts w:ascii="Times New Roman" w:hAnsi="Times New Roman"/>
                <w:lang w:val="uk-UA"/>
              </w:rPr>
              <w:t xml:space="preserve"> засо</w:t>
            </w:r>
            <w:r w:rsidR="00755E2A" w:rsidRPr="00205BC6">
              <w:rPr>
                <w:rFonts w:ascii="Times New Roman" w:hAnsi="Times New Roman"/>
                <w:lang w:val="uk-UA"/>
              </w:rPr>
              <w:t>бами навчання та обладнанням  кабінети</w:t>
            </w:r>
            <w:r w:rsidR="0025492E" w:rsidRPr="00205BC6">
              <w:rPr>
                <w:rFonts w:ascii="Times New Roman" w:hAnsi="Times New Roman"/>
                <w:lang w:val="uk-UA"/>
              </w:rPr>
              <w:t xml:space="preserve"> природничо-матема</w:t>
            </w:r>
            <w:r w:rsidR="00C36E44" w:rsidRPr="00205BC6">
              <w:rPr>
                <w:rFonts w:ascii="Times New Roman" w:hAnsi="Times New Roman"/>
                <w:lang w:val="uk-UA"/>
              </w:rPr>
              <w:t>тичних предметів, зокрема</w:t>
            </w:r>
            <w:r w:rsidR="00755E2A" w:rsidRPr="00205BC6">
              <w:rPr>
                <w:rFonts w:ascii="Times New Roman" w:hAnsi="Times New Roman"/>
                <w:lang w:val="uk-UA"/>
              </w:rPr>
              <w:t>,</w:t>
            </w:r>
            <w:r w:rsidR="00C36E44" w:rsidRPr="00205BC6">
              <w:rPr>
                <w:rFonts w:ascii="Times New Roman" w:hAnsi="Times New Roman"/>
                <w:lang w:val="uk-UA"/>
              </w:rPr>
              <w:t xml:space="preserve"> 48 кабінетів фізики, 50 кабінетів математики, 47 </w:t>
            </w:r>
            <w:r w:rsidR="00755E2A" w:rsidRPr="00205BC6">
              <w:rPr>
                <w:rFonts w:ascii="Times New Roman" w:hAnsi="Times New Roman"/>
                <w:lang w:val="uk-UA"/>
              </w:rPr>
              <w:t>кабінетів біології, 43 кабінети</w:t>
            </w:r>
            <w:r w:rsidR="00C36E44" w:rsidRPr="00205BC6">
              <w:rPr>
                <w:rFonts w:ascii="Times New Roman" w:hAnsi="Times New Roman"/>
                <w:lang w:val="uk-UA"/>
              </w:rPr>
              <w:t xml:space="preserve"> хімії, 46 кабінетів географії </w:t>
            </w:r>
            <w:r w:rsidR="0025492E" w:rsidRPr="00205BC6">
              <w:rPr>
                <w:rFonts w:ascii="Times New Roman" w:hAnsi="Times New Roman"/>
                <w:lang w:val="uk-UA"/>
              </w:rPr>
              <w:t xml:space="preserve"> закладів загальної середньої освіти </w:t>
            </w:r>
            <w:r w:rsidR="0073000A" w:rsidRPr="00205BC6">
              <w:rPr>
                <w:rFonts w:ascii="Times New Roman" w:hAnsi="Times New Roman"/>
                <w:lang w:val="uk-UA"/>
              </w:rPr>
              <w:t xml:space="preserve">І–ІІІ ступенів </w:t>
            </w:r>
            <w:r w:rsidR="0073000A" w:rsidRPr="00205BC6">
              <w:rPr>
                <w:rFonts w:ascii="Times New Roman" w:hAnsi="Times New Roman"/>
                <w:bCs/>
                <w:lang w:val="uk-UA"/>
              </w:rPr>
              <w:t xml:space="preserve">із навчанням мовами національних меншин на </w:t>
            </w:r>
            <w:r w:rsidR="0025492E" w:rsidRPr="00205BC6">
              <w:rPr>
                <w:rFonts w:ascii="Times New Roman" w:hAnsi="Times New Roman"/>
                <w:lang w:val="uk-UA"/>
              </w:rPr>
              <w:t xml:space="preserve"> суму </w:t>
            </w:r>
            <w:r w:rsidR="00C36E44" w:rsidRPr="00205BC6">
              <w:rPr>
                <w:rFonts w:ascii="Times New Roman" w:hAnsi="Times New Roman"/>
                <w:lang w:val="uk-UA"/>
              </w:rPr>
              <w:t>6305,7</w:t>
            </w:r>
            <w:r w:rsidR="0073000A" w:rsidRPr="00205BC6">
              <w:rPr>
                <w:rFonts w:ascii="Times New Roman" w:hAnsi="Times New Roman"/>
                <w:lang w:val="uk-UA"/>
              </w:rPr>
              <w:t xml:space="preserve"> тис. гривень.</w:t>
            </w:r>
          </w:p>
          <w:p w:rsidR="002624C6" w:rsidRPr="00205BC6" w:rsidRDefault="003F58A4" w:rsidP="003F58A4">
            <w:pPr>
              <w:spacing w:after="0" w:line="240" w:lineRule="auto"/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bCs/>
                <w:lang w:val="uk-UA"/>
              </w:rPr>
              <w:t xml:space="preserve">У </w:t>
            </w:r>
            <w:r w:rsidR="004F7126" w:rsidRPr="00205BC6">
              <w:rPr>
                <w:rFonts w:ascii="Times New Roman" w:hAnsi="Times New Roman"/>
                <w:bCs/>
                <w:lang w:val="uk-UA"/>
              </w:rPr>
              <w:t xml:space="preserve">2020 році </w:t>
            </w:r>
            <w:r w:rsidR="004F7126" w:rsidRPr="00205BC6">
              <w:rPr>
                <w:rFonts w:ascii="Times New Roman" w:hAnsi="Times New Roman"/>
                <w:lang w:val="uk-UA"/>
              </w:rPr>
              <w:t xml:space="preserve">за рахунок субвенції з державного бюджету </w:t>
            </w:r>
            <w:proofErr w:type="spellStart"/>
            <w:r w:rsidR="004F7126" w:rsidRPr="00205BC6">
              <w:rPr>
                <w:rFonts w:ascii="Times New Roman" w:hAnsi="Times New Roman"/>
                <w:lang w:val="uk-UA"/>
              </w:rPr>
              <w:t>оснащено</w:t>
            </w:r>
            <w:proofErr w:type="spellEnd"/>
            <w:r w:rsidR="004F7126" w:rsidRPr="00205BC6">
              <w:rPr>
                <w:rFonts w:ascii="Times New Roman" w:hAnsi="Times New Roman"/>
                <w:lang w:val="uk-UA"/>
              </w:rPr>
              <w:t xml:space="preserve"> засобами навчання та обладнанням   </w:t>
            </w:r>
            <w:r>
              <w:rPr>
                <w:rFonts w:ascii="Times New Roman" w:hAnsi="Times New Roman"/>
                <w:lang w:val="uk-UA"/>
              </w:rPr>
              <w:lastRenderedPageBreak/>
              <w:t xml:space="preserve">навчальні </w:t>
            </w:r>
            <w:r w:rsidR="004F7126" w:rsidRPr="00205BC6">
              <w:rPr>
                <w:rFonts w:ascii="Times New Roman" w:hAnsi="Times New Roman"/>
                <w:lang w:val="uk-UA"/>
              </w:rPr>
              <w:t>кабінети,</w:t>
            </w:r>
            <w:r>
              <w:rPr>
                <w:rFonts w:ascii="Times New Roman" w:hAnsi="Times New Roman"/>
                <w:lang w:val="uk-UA"/>
              </w:rPr>
              <w:t xml:space="preserve"> зокрема</w:t>
            </w:r>
            <w:r w:rsidR="004F7126" w:rsidRPr="00205BC6">
              <w:rPr>
                <w:rFonts w:ascii="Times New Roman" w:hAnsi="Times New Roman"/>
                <w:lang w:val="uk-UA"/>
              </w:rPr>
              <w:t xml:space="preserve"> два кабінети фізики, один  кабінет математики, два  кабінети біології,  один кабінет хімії для  закладів загальної середньої освіти  І–ІІІ ступенів </w:t>
            </w:r>
            <w:r w:rsidR="004F7126" w:rsidRPr="00205BC6">
              <w:rPr>
                <w:rFonts w:ascii="Times New Roman" w:hAnsi="Times New Roman"/>
                <w:bCs/>
                <w:lang w:val="uk-UA"/>
              </w:rPr>
              <w:t xml:space="preserve">із навчанням мовами національних меншин на </w:t>
            </w:r>
            <w:r w:rsidR="004F7126" w:rsidRPr="00205BC6">
              <w:rPr>
                <w:rFonts w:ascii="Times New Roman" w:hAnsi="Times New Roman"/>
                <w:lang w:val="uk-UA"/>
              </w:rPr>
              <w:t xml:space="preserve"> суму 3353,8 тис. гривень. </w:t>
            </w:r>
            <w:r w:rsidR="002624C6" w:rsidRPr="00205BC6">
              <w:rPr>
                <w:rFonts w:ascii="Times New Roman" w:hAnsi="Times New Roman"/>
                <w:lang w:val="uk-UA"/>
              </w:rPr>
              <w:t xml:space="preserve"> </w:t>
            </w:r>
          </w:p>
        </w:tc>
      </w:tr>
      <w:tr w:rsidR="00205BC6" w:rsidRPr="00205BC6" w:rsidTr="00D27EFF">
        <w:trPr>
          <w:cantSplit/>
          <w:trHeight w:val="503"/>
        </w:trPr>
        <w:tc>
          <w:tcPr>
            <w:tcW w:w="2390" w:type="dxa"/>
            <w:gridSpan w:val="2"/>
          </w:tcPr>
          <w:p w:rsidR="002624C6" w:rsidRPr="00205BC6" w:rsidRDefault="002624C6" w:rsidP="00B223E2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205BC6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lastRenderedPageBreak/>
              <w:t xml:space="preserve">Усього  </w:t>
            </w:r>
          </w:p>
        </w:tc>
        <w:tc>
          <w:tcPr>
            <w:tcW w:w="695" w:type="dxa"/>
          </w:tcPr>
          <w:p w:rsidR="002624C6" w:rsidRPr="00205BC6" w:rsidRDefault="002624C6" w:rsidP="00A80843">
            <w:pPr>
              <w:spacing w:after="0" w:line="240" w:lineRule="auto"/>
              <w:ind w:left="-136" w:right="-81"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1" w:type="dxa"/>
          </w:tcPr>
          <w:p w:rsidR="002624C6" w:rsidRPr="00205BC6" w:rsidRDefault="002624C6" w:rsidP="0086426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2624C6" w:rsidRPr="00205BC6" w:rsidRDefault="00593A16" w:rsidP="00D27E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205BC6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455</w:t>
            </w:r>
          </w:p>
        </w:tc>
        <w:tc>
          <w:tcPr>
            <w:tcW w:w="567" w:type="dxa"/>
            <w:gridSpan w:val="2"/>
          </w:tcPr>
          <w:p w:rsidR="002624C6" w:rsidRPr="00205BC6" w:rsidRDefault="002624C6" w:rsidP="008642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</w:tcPr>
          <w:p w:rsidR="002624C6" w:rsidRPr="00205BC6" w:rsidRDefault="00593A16" w:rsidP="00864264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205BC6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455,0</w:t>
            </w:r>
          </w:p>
        </w:tc>
        <w:tc>
          <w:tcPr>
            <w:tcW w:w="621" w:type="dxa"/>
          </w:tcPr>
          <w:p w:rsidR="002624C6" w:rsidRPr="00205BC6" w:rsidRDefault="002624C6" w:rsidP="00864264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785" w:type="dxa"/>
            <w:gridSpan w:val="3"/>
          </w:tcPr>
          <w:p w:rsidR="002624C6" w:rsidRPr="00205BC6" w:rsidRDefault="00593A16" w:rsidP="00864264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205BC6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455,0</w:t>
            </w:r>
          </w:p>
        </w:tc>
        <w:tc>
          <w:tcPr>
            <w:tcW w:w="648" w:type="dxa"/>
            <w:gridSpan w:val="2"/>
          </w:tcPr>
          <w:p w:rsidR="002624C6" w:rsidRPr="00205BC6" w:rsidRDefault="002624C6" w:rsidP="00A80843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068" w:type="dxa"/>
            <w:gridSpan w:val="2"/>
          </w:tcPr>
          <w:p w:rsidR="002624C6" w:rsidRPr="00205BC6" w:rsidRDefault="00593A16" w:rsidP="00A80843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205BC6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455,0</w:t>
            </w:r>
          </w:p>
        </w:tc>
        <w:tc>
          <w:tcPr>
            <w:tcW w:w="6517" w:type="dxa"/>
            <w:gridSpan w:val="5"/>
          </w:tcPr>
          <w:p w:rsidR="002624C6" w:rsidRPr="00205BC6" w:rsidRDefault="002624C6" w:rsidP="00A8084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205BC6" w:rsidRPr="00205BC6" w:rsidTr="00D27EFF">
        <w:trPr>
          <w:cantSplit/>
          <w:trHeight w:val="567"/>
        </w:trPr>
        <w:tc>
          <w:tcPr>
            <w:tcW w:w="2390" w:type="dxa"/>
            <w:gridSpan w:val="2"/>
          </w:tcPr>
          <w:p w:rsidR="002624C6" w:rsidRPr="00205BC6" w:rsidRDefault="002624C6" w:rsidP="00B223E2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205BC6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Разом з обласного бюджету </w:t>
            </w:r>
          </w:p>
        </w:tc>
        <w:tc>
          <w:tcPr>
            <w:tcW w:w="695" w:type="dxa"/>
          </w:tcPr>
          <w:p w:rsidR="002624C6" w:rsidRPr="00205BC6" w:rsidRDefault="002624C6" w:rsidP="00A80843">
            <w:pPr>
              <w:spacing w:after="0" w:line="240" w:lineRule="auto"/>
              <w:ind w:left="-136" w:right="-81"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1" w:type="dxa"/>
          </w:tcPr>
          <w:p w:rsidR="002624C6" w:rsidRPr="00205BC6" w:rsidRDefault="002624C6" w:rsidP="0086426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2624C6" w:rsidRPr="00205BC6" w:rsidRDefault="00593A16" w:rsidP="008642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205BC6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455</w:t>
            </w:r>
          </w:p>
        </w:tc>
        <w:tc>
          <w:tcPr>
            <w:tcW w:w="567" w:type="dxa"/>
            <w:gridSpan w:val="2"/>
          </w:tcPr>
          <w:p w:rsidR="002624C6" w:rsidRPr="00205BC6" w:rsidRDefault="002624C6" w:rsidP="008642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</w:tcPr>
          <w:p w:rsidR="002624C6" w:rsidRPr="00205BC6" w:rsidRDefault="00593A16" w:rsidP="00864264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205BC6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455,0</w:t>
            </w:r>
          </w:p>
        </w:tc>
        <w:tc>
          <w:tcPr>
            <w:tcW w:w="621" w:type="dxa"/>
          </w:tcPr>
          <w:p w:rsidR="002624C6" w:rsidRPr="00205BC6" w:rsidRDefault="002624C6" w:rsidP="00864264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785" w:type="dxa"/>
            <w:gridSpan w:val="3"/>
          </w:tcPr>
          <w:p w:rsidR="002624C6" w:rsidRPr="00205BC6" w:rsidRDefault="0075334B" w:rsidP="00864264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205BC6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455,0</w:t>
            </w:r>
          </w:p>
        </w:tc>
        <w:tc>
          <w:tcPr>
            <w:tcW w:w="648" w:type="dxa"/>
            <w:gridSpan w:val="2"/>
          </w:tcPr>
          <w:p w:rsidR="002624C6" w:rsidRPr="00205BC6" w:rsidRDefault="002624C6" w:rsidP="00A80843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068" w:type="dxa"/>
            <w:gridSpan w:val="2"/>
          </w:tcPr>
          <w:p w:rsidR="002624C6" w:rsidRPr="00205BC6" w:rsidRDefault="00593A16" w:rsidP="00A80843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205BC6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455,0</w:t>
            </w:r>
          </w:p>
        </w:tc>
        <w:tc>
          <w:tcPr>
            <w:tcW w:w="6517" w:type="dxa"/>
            <w:gridSpan w:val="5"/>
          </w:tcPr>
          <w:p w:rsidR="002624C6" w:rsidRPr="00205BC6" w:rsidRDefault="002624C6" w:rsidP="00A8084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2624C6" w:rsidRPr="00205BC6" w:rsidTr="00D27EFF">
        <w:trPr>
          <w:cantSplit/>
          <w:trHeight w:val="406"/>
        </w:trPr>
        <w:tc>
          <w:tcPr>
            <w:tcW w:w="2390" w:type="dxa"/>
            <w:gridSpan w:val="2"/>
          </w:tcPr>
          <w:p w:rsidR="002624C6" w:rsidRPr="00205BC6" w:rsidRDefault="002624C6" w:rsidP="00B223E2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205BC6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Разом з інших джерел</w:t>
            </w:r>
          </w:p>
        </w:tc>
        <w:tc>
          <w:tcPr>
            <w:tcW w:w="695" w:type="dxa"/>
          </w:tcPr>
          <w:p w:rsidR="002624C6" w:rsidRPr="00205BC6" w:rsidRDefault="002624C6" w:rsidP="00A80843">
            <w:pPr>
              <w:spacing w:after="0" w:line="240" w:lineRule="auto"/>
              <w:ind w:left="-136" w:right="-81"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1" w:type="dxa"/>
          </w:tcPr>
          <w:p w:rsidR="002624C6" w:rsidRPr="00205BC6" w:rsidRDefault="002624C6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2624C6" w:rsidRPr="00205BC6" w:rsidRDefault="002624C6" w:rsidP="00A80843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</w:tcPr>
          <w:p w:rsidR="002624C6" w:rsidRPr="00205BC6" w:rsidRDefault="002624C6" w:rsidP="00A80843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</w:tcPr>
          <w:p w:rsidR="002624C6" w:rsidRPr="00205BC6" w:rsidRDefault="002624C6" w:rsidP="00A80843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:rsidR="002624C6" w:rsidRPr="00205BC6" w:rsidRDefault="002624C6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85" w:type="dxa"/>
            <w:gridSpan w:val="3"/>
          </w:tcPr>
          <w:p w:rsidR="002624C6" w:rsidRPr="00205BC6" w:rsidRDefault="002624C6" w:rsidP="00A80843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648" w:type="dxa"/>
            <w:gridSpan w:val="2"/>
          </w:tcPr>
          <w:p w:rsidR="002624C6" w:rsidRPr="00205BC6" w:rsidRDefault="002624C6" w:rsidP="00A80843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068" w:type="dxa"/>
            <w:gridSpan w:val="2"/>
          </w:tcPr>
          <w:p w:rsidR="002624C6" w:rsidRPr="00205BC6" w:rsidRDefault="002624C6" w:rsidP="00A80843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6517" w:type="dxa"/>
            <w:gridSpan w:val="5"/>
          </w:tcPr>
          <w:p w:rsidR="002624C6" w:rsidRPr="00205BC6" w:rsidRDefault="002624C6" w:rsidP="00A8084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</w:tbl>
    <w:p w:rsidR="00825113" w:rsidRPr="00205BC6" w:rsidRDefault="00825113" w:rsidP="003F1FF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lang w:val="uk-UA"/>
        </w:rPr>
      </w:pPr>
    </w:p>
    <w:p w:rsidR="00C16A04" w:rsidRPr="00205BC6" w:rsidRDefault="00C16A04" w:rsidP="003F1FF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lang w:val="uk-UA"/>
        </w:rPr>
      </w:pPr>
      <w:r w:rsidRPr="00205BC6">
        <w:rPr>
          <w:rFonts w:ascii="Times New Roman" w:hAnsi="Times New Roman"/>
          <w:lang w:val="uk-UA"/>
        </w:rPr>
        <w:t xml:space="preserve">* Вказати джерело (державний бюджет, місцеві бюджети, інші кошти) </w:t>
      </w:r>
    </w:p>
    <w:p w:rsidR="00C16A04" w:rsidRPr="00205BC6" w:rsidRDefault="00C16A04" w:rsidP="003F1FF9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Cs/>
          <w:lang w:val="uk-UA"/>
        </w:rPr>
      </w:pPr>
      <w:r w:rsidRPr="00205BC6">
        <w:rPr>
          <w:rFonts w:ascii="Times New Roman" w:hAnsi="Times New Roman"/>
          <w:b/>
          <w:bCs/>
          <w:lang w:val="uk-UA"/>
        </w:rPr>
        <w:t>*</w:t>
      </w:r>
      <w:r w:rsidRPr="00205BC6">
        <w:rPr>
          <w:rFonts w:ascii="Times New Roman" w:hAnsi="Times New Roman"/>
          <w:lang w:val="uk-UA"/>
        </w:rPr>
        <w:t xml:space="preserve">* </w:t>
      </w:r>
      <w:r w:rsidRPr="00205BC6">
        <w:rPr>
          <w:rFonts w:ascii="Times New Roman" w:hAnsi="Times New Roman"/>
          <w:bCs/>
          <w:lang w:val="uk-UA"/>
        </w:rPr>
        <w:t>Отримувач коштів</w:t>
      </w:r>
    </w:p>
    <w:p w:rsidR="00C16A04" w:rsidRPr="00205BC6" w:rsidRDefault="00C16A04" w:rsidP="003F1FF9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lang w:val="uk-UA"/>
        </w:rPr>
      </w:pPr>
      <w:r w:rsidRPr="00205BC6">
        <w:rPr>
          <w:rFonts w:ascii="Times New Roman" w:hAnsi="Times New Roman"/>
          <w:lang w:val="uk-UA"/>
        </w:rPr>
        <w:t xml:space="preserve">  Перераховуються всі статті витрат, передбачені  в рамках Програми</w:t>
      </w:r>
    </w:p>
    <w:p w:rsidR="00825113" w:rsidRPr="00205BC6" w:rsidRDefault="00825113" w:rsidP="006F317A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lang w:val="uk-UA"/>
        </w:rPr>
      </w:pPr>
    </w:p>
    <w:p w:rsidR="0073000A" w:rsidRPr="00205BC6" w:rsidRDefault="0073000A" w:rsidP="006F317A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lang w:val="uk-UA"/>
        </w:rPr>
      </w:pPr>
    </w:p>
    <w:p w:rsidR="0073000A" w:rsidRPr="00205BC6" w:rsidRDefault="0073000A" w:rsidP="006F317A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lang w:val="uk-UA"/>
        </w:rPr>
      </w:pPr>
    </w:p>
    <w:p w:rsidR="00755E2A" w:rsidRPr="00205BC6" w:rsidRDefault="00755E2A" w:rsidP="006F317A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lang w:val="uk-UA"/>
        </w:rPr>
      </w:pPr>
    </w:p>
    <w:p w:rsidR="00755E2A" w:rsidRPr="00205BC6" w:rsidRDefault="00755E2A" w:rsidP="006F317A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lang w:val="uk-UA"/>
        </w:rPr>
      </w:pPr>
    </w:p>
    <w:p w:rsidR="0073000A" w:rsidRPr="00205BC6" w:rsidRDefault="0073000A" w:rsidP="006F317A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lang w:val="uk-UA"/>
        </w:rPr>
      </w:pPr>
    </w:p>
    <w:p w:rsidR="00C16A04" w:rsidRPr="00205BC6" w:rsidRDefault="00C16A04" w:rsidP="006F317A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lang w:val="uk-UA"/>
        </w:rPr>
      </w:pPr>
      <w:r w:rsidRPr="00205BC6">
        <w:rPr>
          <w:rFonts w:ascii="Times New Roman" w:hAnsi="Times New Roman"/>
          <w:b/>
          <w:bCs/>
          <w:lang w:val="uk-UA"/>
        </w:rPr>
        <w:t xml:space="preserve">3. Аналіз використання коштів програми згідно з проведеними витратами (за переліками об'єктів, у разі їх наявності)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5"/>
        <w:gridCol w:w="1927"/>
        <w:gridCol w:w="1076"/>
        <w:gridCol w:w="1731"/>
        <w:gridCol w:w="763"/>
        <w:gridCol w:w="1614"/>
        <w:gridCol w:w="1270"/>
        <w:gridCol w:w="1701"/>
        <w:gridCol w:w="1436"/>
        <w:gridCol w:w="2174"/>
        <w:gridCol w:w="1579"/>
      </w:tblGrid>
      <w:tr w:rsidR="00205BC6" w:rsidRPr="00205BC6" w:rsidTr="00455B1C">
        <w:tc>
          <w:tcPr>
            <w:tcW w:w="625" w:type="dxa"/>
          </w:tcPr>
          <w:p w:rsidR="00C16A04" w:rsidRPr="00205BC6" w:rsidRDefault="00C16A04" w:rsidP="006D27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205BC6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№з/п</w:t>
            </w:r>
          </w:p>
        </w:tc>
        <w:tc>
          <w:tcPr>
            <w:tcW w:w="1927" w:type="dxa"/>
            <w:vAlign w:val="center"/>
          </w:tcPr>
          <w:p w:rsidR="00C16A04" w:rsidRPr="00205BC6" w:rsidRDefault="00C16A04" w:rsidP="006D2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205BC6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Назва об'єкта</w:t>
            </w:r>
          </w:p>
        </w:tc>
        <w:tc>
          <w:tcPr>
            <w:tcW w:w="1076" w:type="dxa"/>
            <w:vAlign w:val="center"/>
          </w:tcPr>
          <w:p w:rsidR="00C16A04" w:rsidRPr="00205BC6" w:rsidRDefault="00C16A04" w:rsidP="006D2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205BC6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Замовник</w:t>
            </w:r>
          </w:p>
        </w:tc>
        <w:tc>
          <w:tcPr>
            <w:tcW w:w="1731" w:type="dxa"/>
            <w:vAlign w:val="center"/>
          </w:tcPr>
          <w:p w:rsidR="00C16A04" w:rsidRPr="00205BC6" w:rsidRDefault="00C16A04" w:rsidP="006D2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205BC6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Передбачене фінансування на 20_ рік, тис. грн</w:t>
            </w:r>
          </w:p>
        </w:tc>
        <w:tc>
          <w:tcPr>
            <w:tcW w:w="763" w:type="dxa"/>
            <w:vAlign w:val="center"/>
          </w:tcPr>
          <w:p w:rsidR="00C16A04" w:rsidRPr="00205BC6" w:rsidRDefault="00C16A04" w:rsidP="006D2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205BC6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КЕКВ</w:t>
            </w:r>
          </w:p>
        </w:tc>
        <w:tc>
          <w:tcPr>
            <w:tcW w:w="1614" w:type="dxa"/>
            <w:vAlign w:val="center"/>
          </w:tcPr>
          <w:p w:rsidR="00C16A04" w:rsidRPr="00205BC6" w:rsidRDefault="00C16A04" w:rsidP="006D2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205BC6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 xml:space="preserve">Профінансовано, </w:t>
            </w:r>
          </w:p>
          <w:p w:rsidR="00C16A04" w:rsidRPr="00205BC6" w:rsidRDefault="00C16A04" w:rsidP="006D2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205BC6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тис. грн</w:t>
            </w:r>
          </w:p>
        </w:tc>
        <w:tc>
          <w:tcPr>
            <w:tcW w:w="1270" w:type="dxa"/>
            <w:vAlign w:val="center"/>
          </w:tcPr>
          <w:p w:rsidR="00C16A04" w:rsidRPr="00205BC6" w:rsidRDefault="00C16A04" w:rsidP="006D2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205BC6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Виконано робіт,</w:t>
            </w:r>
          </w:p>
          <w:p w:rsidR="00C16A04" w:rsidRPr="00205BC6" w:rsidRDefault="00C16A04" w:rsidP="006D2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205BC6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тис. грн</w:t>
            </w:r>
          </w:p>
        </w:tc>
        <w:tc>
          <w:tcPr>
            <w:tcW w:w="1701" w:type="dxa"/>
            <w:vAlign w:val="center"/>
          </w:tcPr>
          <w:p w:rsidR="00C16A04" w:rsidRPr="00205BC6" w:rsidRDefault="00C16A04" w:rsidP="006D2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205BC6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Оплачено робіт (касові видатки),</w:t>
            </w:r>
          </w:p>
          <w:p w:rsidR="00C16A04" w:rsidRPr="00205BC6" w:rsidRDefault="00C16A04" w:rsidP="006D2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205BC6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тис. грн</w:t>
            </w:r>
          </w:p>
        </w:tc>
        <w:tc>
          <w:tcPr>
            <w:tcW w:w="1436" w:type="dxa"/>
            <w:vAlign w:val="center"/>
          </w:tcPr>
          <w:p w:rsidR="00C16A04" w:rsidRPr="00205BC6" w:rsidRDefault="00C16A04" w:rsidP="006D2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205BC6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 xml:space="preserve">Кредиторська </w:t>
            </w:r>
            <w:proofErr w:type="spellStart"/>
            <w:r w:rsidRPr="00205BC6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забогованість</w:t>
            </w:r>
            <w:proofErr w:type="spellEnd"/>
            <w:r w:rsidRPr="00205BC6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,</w:t>
            </w:r>
          </w:p>
          <w:p w:rsidR="00C16A04" w:rsidRPr="00205BC6" w:rsidRDefault="00C16A04" w:rsidP="006D2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205BC6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тис. грн</w:t>
            </w:r>
          </w:p>
        </w:tc>
        <w:tc>
          <w:tcPr>
            <w:tcW w:w="2174" w:type="dxa"/>
            <w:vAlign w:val="center"/>
          </w:tcPr>
          <w:p w:rsidR="00C16A04" w:rsidRPr="00205BC6" w:rsidRDefault="00C16A04" w:rsidP="006D2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205BC6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Економія за рахунок процедур державних закупівель,</w:t>
            </w:r>
          </w:p>
          <w:p w:rsidR="00C16A04" w:rsidRPr="00205BC6" w:rsidRDefault="00C16A04" w:rsidP="006D2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205BC6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тис. грн</w:t>
            </w:r>
          </w:p>
        </w:tc>
        <w:tc>
          <w:tcPr>
            <w:tcW w:w="1579" w:type="dxa"/>
            <w:vAlign w:val="center"/>
          </w:tcPr>
          <w:p w:rsidR="00C16A04" w:rsidRPr="00205BC6" w:rsidRDefault="00C16A04" w:rsidP="006D2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205BC6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Підрядник</w:t>
            </w:r>
          </w:p>
        </w:tc>
      </w:tr>
      <w:tr w:rsidR="00205BC6" w:rsidRPr="00205BC6" w:rsidTr="00455B1C">
        <w:tc>
          <w:tcPr>
            <w:tcW w:w="625" w:type="dxa"/>
          </w:tcPr>
          <w:p w:rsidR="00C16A04" w:rsidRPr="00205BC6" w:rsidRDefault="00C16A04" w:rsidP="006D27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1927" w:type="dxa"/>
          </w:tcPr>
          <w:p w:rsidR="00C16A04" w:rsidRPr="00205BC6" w:rsidRDefault="00C16A04" w:rsidP="006D2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 w:rsidRPr="00205BC6"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076" w:type="dxa"/>
          </w:tcPr>
          <w:p w:rsidR="00C16A04" w:rsidRPr="00205BC6" w:rsidRDefault="00C16A04" w:rsidP="006D2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 w:rsidRPr="00205BC6"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731" w:type="dxa"/>
          </w:tcPr>
          <w:p w:rsidR="00C16A04" w:rsidRPr="00205BC6" w:rsidRDefault="00C16A04" w:rsidP="006D2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 w:rsidRPr="00205BC6"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763" w:type="dxa"/>
          </w:tcPr>
          <w:p w:rsidR="00C16A04" w:rsidRPr="00205BC6" w:rsidRDefault="00C16A04" w:rsidP="006D2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 w:rsidRPr="00205BC6"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614" w:type="dxa"/>
          </w:tcPr>
          <w:p w:rsidR="00C16A04" w:rsidRPr="00205BC6" w:rsidRDefault="00C16A04" w:rsidP="006D2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 w:rsidRPr="00205BC6"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270" w:type="dxa"/>
          </w:tcPr>
          <w:p w:rsidR="00C16A04" w:rsidRPr="00205BC6" w:rsidRDefault="00C16A04" w:rsidP="006D2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 w:rsidRPr="00205BC6"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701" w:type="dxa"/>
          </w:tcPr>
          <w:p w:rsidR="00C16A04" w:rsidRPr="00205BC6" w:rsidRDefault="00C16A04" w:rsidP="006D2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 w:rsidRPr="00205BC6"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436" w:type="dxa"/>
          </w:tcPr>
          <w:p w:rsidR="00C16A04" w:rsidRPr="00205BC6" w:rsidRDefault="00C16A04" w:rsidP="006D2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 w:rsidRPr="00205BC6"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2174" w:type="dxa"/>
          </w:tcPr>
          <w:p w:rsidR="00C16A04" w:rsidRPr="00205BC6" w:rsidRDefault="00C16A04" w:rsidP="006D2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 w:rsidRPr="00205BC6"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579" w:type="dxa"/>
          </w:tcPr>
          <w:p w:rsidR="00C16A04" w:rsidRPr="00205BC6" w:rsidRDefault="00C16A04" w:rsidP="006D2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 w:rsidRPr="00205BC6"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-</w:t>
            </w:r>
          </w:p>
        </w:tc>
      </w:tr>
      <w:tr w:rsidR="00C16A04" w:rsidRPr="00205BC6" w:rsidTr="00455B1C">
        <w:tc>
          <w:tcPr>
            <w:tcW w:w="3628" w:type="dxa"/>
            <w:gridSpan w:val="3"/>
          </w:tcPr>
          <w:p w:rsidR="00C16A04" w:rsidRPr="00205BC6" w:rsidRDefault="00C16A04" w:rsidP="006D27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 w:rsidRPr="00205BC6"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 xml:space="preserve">Разом </w:t>
            </w:r>
          </w:p>
        </w:tc>
        <w:tc>
          <w:tcPr>
            <w:tcW w:w="1731" w:type="dxa"/>
          </w:tcPr>
          <w:p w:rsidR="00C16A04" w:rsidRPr="00205BC6" w:rsidRDefault="00C16A04" w:rsidP="006D27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763" w:type="dxa"/>
          </w:tcPr>
          <w:p w:rsidR="00C16A04" w:rsidRPr="00205BC6" w:rsidRDefault="00C16A04" w:rsidP="006D27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1614" w:type="dxa"/>
          </w:tcPr>
          <w:p w:rsidR="00C16A04" w:rsidRPr="00205BC6" w:rsidRDefault="00C16A04" w:rsidP="006D27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1270" w:type="dxa"/>
          </w:tcPr>
          <w:p w:rsidR="00C16A04" w:rsidRPr="00205BC6" w:rsidRDefault="00C16A04" w:rsidP="006D27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</w:tcPr>
          <w:p w:rsidR="00C16A04" w:rsidRPr="00205BC6" w:rsidRDefault="00C16A04" w:rsidP="006D27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1436" w:type="dxa"/>
          </w:tcPr>
          <w:p w:rsidR="00C16A04" w:rsidRPr="00205BC6" w:rsidRDefault="00C16A04" w:rsidP="006D27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2174" w:type="dxa"/>
          </w:tcPr>
          <w:p w:rsidR="00C16A04" w:rsidRPr="00205BC6" w:rsidRDefault="00C16A04" w:rsidP="006D27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1579" w:type="dxa"/>
          </w:tcPr>
          <w:p w:rsidR="00C16A04" w:rsidRPr="00205BC6" w:rsidRDefault="00C16A04" w:rsidP="006D27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</w:tr>
    </w:tbl>
    <w:p w:rsidR="00C16A04" w:rsidRPr="00205BC6" w:rsidRDefault="00C16A04" w:rsidP="006F317A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Cs/>
          <w:sz w:val="10"/>
          <w:szCs w:val="10"/>
          <w:lang w:val="uk-UA"/>
        </w:rPr>
      </w:pPr>
    </w:p>
    <w:p w:rsidR="00C16A04" w:rsidRPr="00205BC6" w:rsidRDefault="00C16A04" w:rsidP="006F317A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  <w:sz w:val="20"/>
          <w:szCs w:val="20"/>
          <w:lang w:val="uk-UA"/>
        </w:rPr>
      </w:pPr>
      <w:r w:rsidRPr="00205BC6">
        <w:rPr>
          <w:rFonts w:ascii="Times New Roman" w:hAnsi="Times New Roman"/>
          <w:b/>
          <w:bCs/>
          <w:sz w:val="20"/>
          <w:szCs w:val="20"/>
          <w:lang w:val="uk-UA"/>
        </w:rPr>
        <w:t xml:space="preserve">Додатково </w:t>
      </w:r>
      <w:r w:rsidRPr="00205BC6">
        <w:rPr>
          <w:rFonts w:ascii="Times New Roman" w:hAnsi="Times New Roman"/>
          <w:b/>
          <w:sz w:val="20"/>
          <w:szCs w:val="20"/>
          <w:lang w:val="uk-UA"/>
        </w:rPr>
        <w:t xml:space="preserve">вказуються: </w:t>
      </w:r>
    </w:p>
    <w:p w:rsidR="00C16A04" w:rsidRPr="00205BC6" w:rsidRDefault="00C16A04" w:rsidP="006F317A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  <w:sz w:val="20"/>
          <w:szCs w:val="20"/>
          <w:lang w:val="uk-UA"/>
        </w:rPr>
      </w:pPr>
      <w:r w:rsidRPr="00205BC6">
        <w:rPr>
          <w:rFonts w:ascii="Times New Roman" w:hAnsi="Times New Roman"/>
          <w:b/>
          <w:sz w:val="20"/>
          <w:szCs w:val="20"/>
          <w:lang w:val="uk-UA"/>
        </w:rPr>
        <w:t xml:space="preserve">-  напрями розподілу зекономлених коштів за результатами процедур державних закупівель </w:t>
      </w:r>
    </w:p>
    <w:p w:rsidR="00C16A04" w:rsidRPr="00205BC6" w:rsidRDefault="00C16A04" w:rsidP="006F317A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  <w:bCs/>
          <w:sz w:val="20"/>
          <w:szCs w:val="20"/>
          <w:lang w:val="uk-UA"/>
        </w:rPr>
      </w:pPr>
      <w:r w:rsidRPr="00205BC6">
        <w:rPr>
          <w:rFonts w:ascii="Times New Roman" w:hAnsi="Times New Roman"/>
          <w:b/>
          <w:bCs/>
          <w:sz w:val="20"/>
          <w:szCs w:val="20"/>
          <w:lang w:val="uk-UA"/>
        </w:rPr>
        <w:t>-  зміни до програми  (рішення обласної ради, напрями використання коштів, переліки об'єктів,  бюджетні призначення)</w:t>
      </w:r>
    </w:p>
    <w:p w:rsidR="00C16A04" w:rsidRPr="00205BC6" w:rsidRDefault="00C16A04" w:rsidP="006F317A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  <w:bCs/>
          <w:sz w:val="14"/>
          <w:szCs w:val="14"/>
          <w:lang w:val="uk-UA"/>
        </w:rPr>
      </w:pPr>
    </w:p>
    <w:p w:rsidR="00B54A0D" w:rsidRPr="00205BC6" w:rsidRDefault="00495DF8" w:rsidP="00B54A0D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lang w:val="uk-UA"/>
        </w:rPr>
      </w:pPr>
      <w:r w:rsidRPr="00205BC6">
        <w:rPr>
          <w:rFonts w:ascii="Times New Roman" w:hAnsi="Times New Roman"/>
          <w:b/>
          <w:sz w:val="24"/>
          <w:szCs w:val="24"/>
        </w:rPr>
        <w:br w:type="page"/>
      </w:r>
      <w:r w:rsidR="00B54A0D" w:rsidRPr="00205BC6">
        <w:rPr>
          <w:rFonts w:ascii="Times New Roman" w:hAnsi="Times New Roman"/>
          <w:b/>
          <w:bCs/>
          <w:lang w:val="uk-UA"/>
        </w:rPr>
        <w:lastRenderedPageBreak/>
        <w:t xml:space="preserve">4. Аналіз виконання результативних показників, що характеризують виконання Програми, та пояснення щодо їх виконання </w:t>
      </w:r>
    </w:p>
    <w:tbl>
      <w:tblPr>
        <w:tblW w:w="154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2"/>
        <w:gridCol w:w="1776"/>
        <w:gridCol w:w="1127"/>
        <w:gridCol w:w="1279"/>
        <w:gridCol w:w="902"/>
        <w:gridCol w:w="1228"/>
        <w:gridCol w:w="1324"/>
        <w:gridCol w:w="13"/>
        <w:gridCol w:w="1029"/>
        <w:gridCol w:w="9"/>
        <w:gridCol w:w="1079"/>
        <w:gridCol w:w="1276"/>
        <w:gridCol w:w="9"/>
        <w:gridCol w:w="1029"/>
        <w:gridCol w:w="9"/>
        <w:gridCol w:w="1315"/>
        <w:gridCol w:w="1560"/>
      </w:tblGrid>
      <w:tr w:rsidR="00205BC6" w:rsidRPr="00205BC6" w:rsidTr="00055ED7">
        <w:trPr>
          <w:tblHeader/>
        </w:trPr>
        <w:tc>
          <w:tcPr>
            <w:tcW w:w="492" w:type="dxa"/>
            <w:vMerge w:val="restart"/>
            <w:shd w:val="clear" w:color="auto" w:fill="auto"/>
            <w:vAlign w:val="center"/>
          </w:tcPr>
          <w:p w:rsidR="00B54A0D" w:rsidRPr="00205BC6" w:rsidRDefault="00B54A0D" w:rsidP="00B54A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205BC6">
              <w:rPr>
                <w:rFonts w:ascii="Times New Roman" w:hAnsi="Times New Roman"/>
                <w:b/>
                <w:lang w:val="uk-UA"/>
              </w:rPr>
              <w:t>№ з/п</w:t>
            </w:r>
          </w:p>
        </w:tc>
        <w:tc>
          <w:tcPr>
            <w:tcW w:w="1776" w:type="dxa"/>
            <w:vMerge w:val="restart"/>
            <w:shd w:val="clear" w:color="auto" w:fill="auto"/>
            <w:vAlign w:val="center"/>
          </w:tcPr>
          <w:p w:rsidR="00B54A0D" w:rsidRPr="00205BC6" w:rsidRDefault="00B54A0D" w:rsidP="00B54A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205BC6">
              <w:rPr>
                <w:rFonts w:ascii="Times New Roman" w:hAnsi="Times New Roman"/>
                <w:b/>
                <w:lang w:val="uk-UA"/>
              </w:rPr>
              <w:t>Показники</w:t>
            </w:r>
          </w:p>
        </w:tc>
        <w:tc>
          <w:tcPr>
            <w:tcW w:w="1127" w:type="dxa"/>
            <w:vMerge w:val="restart"/>
            <w:shd w:val="clear" w:color="auto" w:fill="auto"/>
            <w:vAlign w:val="center"/>
          </w:tcPr>
          <w:p w:rsidR="00B54A0D" w:rsidRPr="00205BC6" w:rsidRDefault="00B54A0D" w:rsidP="00B54A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205BC6">
              <w:rPr>
                <w:rFonts w:ascii="Times New Roman" w:hAnsi="Times New Roman"/>
                <w:b/>
                <w:lang w:val="uk-UA"/>
              </w:rPr>
              <w:t>Одиниця виміру</w:t>
            </w:r>
          </w:p>
        </w:tc>
        <w:tc>
          <w:tcPr>
            <w:tcW w:w="1279" w:type="dxa"/>
            <w:vMerge w:val="restart"/>
            <w:shd w:val="clear" w:color="auto" w:fill="auto"/>
            <w:vAlign w:val="center"/>
          </w:tcPr>
          <w:p w:rsidR="00B54A0D" w:rsidRPr="00205BC6" w:rsidRDefault="00B54A0D" w:rsidP="00B54A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205BC6">
              <w:rPr>
                <w:rFonts w:ascii="Times New Roman" w:hAnsi="Times New Roman"/>
                <w:b/>
                <w:lang w:val="uk-UA"/>
              </w:rPr>
              <w:t xml:space="preserve">Кількість </w:t>
            </w:r>
          </w:p>
        </w:tc>
        <w:tc>
          <w:tcPr>
            <w:tcW w:w="3467" w:type="dxa"/>
            <w:gridSpan w:val="4"/>
            <w:shd w:val="clear" w:color="auto" w:fill="auto"/>
            <w:vAlign w:val="center"/>
          </w:tcPr>
          <w:p w:rsidR="00B54A0D" w:rsidRPr="00205BC6" w:rsidRDefault="00B54A0D" w:rsidP="00B54A0D">
            <w:pPr>
              <w:autoSpaceDE w:val="0"/>
              <w:autoSpaceDN w:val="0"/>
              <w:adjustRightInd w:val="0"/>
              <w:spacing w:after="0" w:line="240" w:lineRule="auto"/>
              <w:ind w:left="-87" w:right="-108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205BC6">
              <w:rPr>
                <w:rFonts w:ascii="Times New Roman" w:hAnsi="Times New Roman"/>
                <w:b/>
                <w:lang w:val="uk-UA"/>
              </w:rPr>
              <w:t>Затверджено паспортом обласної (бюджетної) програми на звітний період, тис. грн</w:t>
            </w:r>
          </w:p>
        </w:tc>
        <w:tc>
          <w:tcPr>
            <w:tcW w:w="3402" w:type="dxa"/>
            <w:gridSpan w:val="5"/>
            <w:shd w:val="clear" w:color="auto" w:fill="auto"/>
            <w:vAlign w:val="center"/>
          </w:tcPr>
          <w:p w:rsidR="00B54A0D" w:rsidRPr="00205BC6" w:rsidRDefault="00B54A0D" w:rsidP="00B54A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205BC6">
              <w:rPr>
                <w:rFonts w:ascii="Times New Roman" w:hAnsi="Times New Roman"/>
                <w:b/>
                <w:lang w:val="uk-UA"/>
              </w:rPr>
              <w:t>Виконано за звітний період, з урахуванням змін, тис. грн</w:t>
            </w:r>
          </w:p>
        </w:tc>
        <w:tc>
          <w:tcPr>
            <w:tcW w:w="3913" w:type="dxa"/>
            <w:gridSpan w:val="4"/>
            <w:shd w:val="clear" w:color="auto" w:fill="auto"/>
            <w:vAlign w:val="center"/>
          </w:tcPr>
          <w:p w:rsidR="00B54A0D" w:rsidRPr="00205BC6" w:rsidRDefault="00B54A0D" w:rsidP="00B54A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205BC6">
              <w:rPr>
                <w:rFonts w:ascii="Times New Roman" w:hAnsi="Times New Roman"/>
                <w:b/>
                <w:lang w:val="uk-UA"/>
              </w:rPr>
              <w:t>Відхилення</w:t>
            </w:r>
          </w:p>
        </w:tc>
      </w:tr>
      <w:tr w:rsidR="00205BC6" w:rsidRPr="00205BC6" w:rsidTr="00055ED7">
        <w:trPr>
          <w:tblHeader/>
        </w:trPr>
        <w:tc>
          <w:tcPr>
            <w:tcW w:w="492" w:type="dxa"/>
            <w:vMerge/>
            <w:shd w:val="clear" w:color="auto" w:fill="auto"/>
          </w:tcPr>
          <w:p w:rsidR="00B54A0D" w:rsidRPr="00205BC6" w:rsidRDefault="00B54A0D" w:rsidP="00B54A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776" w:type="dxa"/>
            <w:vMerge/>
            <w:shd w:val="clear" w:color="auto" w:fill="auto"/>
          </w:tcPr>
          <w:p w:rsidR="00B54A0D" w:rsidRPr="00205BC6" w:rsidRDefault="00B54A0D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27" w:type="dxa"/>
            <w:vMerge/>
            <w:shd w:val="clear" w:color="auto" w:fill="auto"/>
          </w:tcPr>
          <w:p w:rsidR="00B54A0D" w:rsidRPr="00205BC6" w:rsidRDefault="00B54A0D" w:rsidP="00B54A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9" w:type="dxa"/>
            <w:vMerge/>
            <w:shd w:val="clear" w:color="auto" w:fill="auto"/>
          </w:tcPr>
          <w:p w:rsidR="00B54A0D" w:rsidRPr="00205BC6" w:rsidRDefault="00B54A0D" w:rsidP="00B54A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902" w:type="dxa"/>
            <w:vMerge w:val="restart"/>
            <w:shd w:val="clear" w:color="auto" w:fill="auto"/>
            <w:vAlign w:val="center"/>
          </w:tcPr>
          <w:p w:rsidR="00B54A0D" w:rsidRPr="00205BC6" w:rsidRDefault="00B54A0D" w:rsidP="00B54A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205BC6">
              <w:rPr>
                <w:rFonts w:ascii="Times New Roman" w:hAnsi="Times New Roman"/>
                <w:b/>
                <w:bCs/>
                <w:lang w:val="uk-UA"/>
              </w:rPr>
              <w:t>усього</w:t>
            </w:r>
          </w:p>
        </w:tc>
        <w:tc>
          <w:tcPr>
            <w:tcW w:w="2565" w:type="dxa"/>
            <w:gridSpan w:val="3"/>
            <w:shd w:val="clear" w:color="auto" w:fill="auto"/>
            <w:vAlign w:val="center"/>
          </w:tcPr>
          <w:p w:rsidR="00B54A0D" w:rsidRPr="00205BC6" w:rsidRDefault="00B54A0D" w:rsidP="00B54A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205BC6">
              <w:rPr>
                <w:rFonts w:ascii="Times New Roman" w:hAnsi="Times New Roman"/>
                <w:b/>
                <w:bCs/>
                <w:lang w:val="uk-UA"/>
              </w:rPr>
              <w:t>у тому числі:</w:t>
            </w:r>
          </w:p>
        </w:tc>
        <w:tc>
          <w:tcPr>
            <w:tcW w:w="1038" w:type="dxa"/>
            <w:gridSpan w:val="2"/>
            <w:shd w:val="clear" w:color="auto" w:fill="auto"/>
            <w:vAlign w:val="center"/>
          </w:tcPr>
          <w:p w:rsidR="00B54A0D" w:rsidRPr="00205BC6" w:rsidRDefault="00B54A0D" w:rsidP="00B54A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205BC6">
              <w:rPr>
                <w:rFonts w:ascii="Times New Roman" w:hAnsi="Times New Roman"/>
                <w:b/>
                <w:bCs/>
                <w:lang w:val="uk-UA"/>
              </w:rPr>
              <w:t>усього</w:t>
            </w:r>
          </w:p>
        </w:tc>
        <w:tc>
          <w:tcPr>
            <w:tcW w:w="2364" w:type="dxa"/>
            <w:gridSpan w:val="3"/>
            <w:shd w:val="clear" w:color="auto" w:fill="auto"/>
            <w:vAlign w:val="center"/>
          </w:tcPr>
          <w:p w:rsidR="00B54A0D" w:rsidRPr="00205BC6" w:rsidRDefault="00B54A0D" w:rsidP="00B54A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205BC6">
              <w:rPr>
                <w:rFonts w:ascii="Times New Roman" w:hAnsi="Times New Roman"/>
                <w:b/>
                <w:bCs/>
                <w:lang w:val="uk-UA"/>
              </w:rPr>
              <w:t>у тому числі:</w:t>
            </w:r>
          </w:p>
        </w:tc>
        <w:tc>
          <w:tcPr>
            <w:tcW w:w="1038" w:type="dxa"/>
            <w:gridSpan w:val="2"/>
            <w:shd w:val="clear" w:color="auto" w:fill="auto"/>
            <w:vAlign w:val="center"/>
          </w:tcPr>
          <w:p w:rsidR="00B54A0D" w:rsidRPr="00205BC6" w:rsidRDefault="00B54A0D" w:rsidP="00B54A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205BC6">
              <w:rPr>
                <w:rFonts w:ascii="Times New Roman" w:hAnsi="Times New Roman"/>
                <w:b/>
                <w:bCs/>
                <w:lang w:val="uk-UA"/>
              </w:rPr>
              <w:t>усього</w:t>
            </w:r>
          </w:p>
        </w:tc>
        <w:tc>
          <w:tcPr>
            <w:tcW w:w="2875" w:type="dxa"/>
            <w:gridSpan w:val="2"/>
            <w:shd w:val="clear" w:color="auto" w:fill="auto"/>
            <w:vAlign w:val="center"/>
          </w:tcPr>
          <w:p w:rsidR="00B54A0D" w:rsidRPr="00205BC6" w:rsidRDefault="00B54A0D" w:rsidP="00B54A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205BC6">
              <w:rPr>
                <w:rFonts w:ascii="Times New Roman" w:hAnsi="Times New Roman"/>
                <w:b/>
                <w:bCs/>
                <w:lang w:val="uk-UA"/>
              </w:rPr>
              <w:t>у тому числі:</w:t>
            </w:r>
          </w:p>
        </w:tc>
      </w:tr>
      <w:tr w:rsidR="00205BC6" w:rsidRPr="00205BC6" w:rsidTr="00055ED7">
        <w:trPr>
          <w:trHeight w:val="666"/>
          <w:tblHeader/>
        </w:trPr>
        <w:tc>
          <w:tcPr>
            <w:tcW w:w="492" w:type="dxa"/>
            <w:vMerge/>
            <w:shd w:val="clear" w:color="auto" w:fill="auto"/>
          </w:tcPr>
          <w:p w:rsidR="00B54A0D" w:rsidRPr="00205BC6" w:rsidRDefault="00B54A0D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776" w:type="dxa"/>
            <w:vMerge/>
            <w:shd w:val="clear" w:color="auto" w:fill="auto"/>
          </w:tcPr>
          <w:p w:rsidR="00B54A0D" w:rsidRPr="00205BC6" w:rsidRDefault="00B54A0D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27" w:type="dxa"/>
            <w:vMerge/>
            <w:shd w:val="clear" w:color="auto" w:fill="auto"/>
          </w:tcPr>
          <w:p w:rsidR="00B54A0D" w:rsidRPr="00205BC6" w:rsidRDefault="00B54A0D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9" w:type="dxa"/>
            <w:vMerge/>
            <w:shd w:val="clear" w:color="auto" w:fill="auto"/>
          </w:tcPr>
          <w:p w:rsidR="00B54A0D" w:rsidRPr="00205BC6" w:rsidRDefault="00B54A0D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902" w:type="dxa"/>
            <w:vMerge/>
            <w:shd w:val="clear" w:color="auto" w:fill="auto"/>
            <w:vAlign w:val="center"/>
          </w:tcPr>
          <w:p w:rsidR="00B54A0D" w:rsidRPr="00205BC6" w:rsidRDefault="00B54A0D" w:rsidP="00B54A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:rsidR="00B54A0D" w:rsidRPr="00205BC6" w:rsidRDefault="00B54A0D" w:rsidP="00B54A0D">
            <w:pPr>
              <w:autoSpaceDE w:val="0"/>
              <w:autoSpaceDN w:val="0"/>
              <w:adjustRightInd w:val="0"/>
              <w:spacing w:after="0" w:line="240" w:lineRule="auto"/>
              <w:ind w:left="-122" w:right="-85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205BC6">
              <w:rPr>
                <w:rFonts w:ascii="Times New Roman" w:hAnsi="Times New Roman"/>
                <w:b/>
                <w:lang w:val="uk-UA"/>
              </w:rPr>
              <w:t>загальний фонд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B54A0D" w:rsidRPr="00205BC6" w:rsidRDefault="00B54A0D" w:rsidP="00B54A0D">
            <w:pPr>
              <w:autoSpaceDE w:val="0"/>
              <w:autoSpaceDN w:val="0"/>
              <w:adjustRightInd w:val="0"/>
              <w:spacing w:after="0" w:line="240" w:lineRule="auto"/>
              <w:ind w:left="-131" w:right="-101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205BC6">
              <w:rPr>
                <w:rFonts w:ascii="Times New Roman" w:hAnsi="Times New Roman"/>
                <w:b/>
                <w:lang w:val="uk-UA"/>
              </w:rPr>
              <w:t>спеціальний фонд</w:t>
            </w:r>
          </w:p>
        </w:tc>
        <w:tc>
          <w:tcPr>
            <w:tcW w:w="1042" w:type="dxa"/>
            <w:gridSpan w:val="2"/>
            <w:shd w:val="clear" w:color="auto" w:fill="auto"/>
            <w:vAlign w:val="center"/>
          </w:tcPr>
          <w:p w:rsidR="00B54A0D" w:rsidRPr="00205BC6" w:rsidRDefault="00B54A0D" w:rsidP="00B54A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2"/>
            <w:shd w:val="clear" w:color="auto" w:fill="auto"/>
            <w:vAlign w:val="center"/>
          </w:tcPr>
          <w:p w:rsidR="00B54A0D" w:rsidRPr="00205BC6" w:rsidRDefault="00B54A0D" w:rsidP="00B54A0D">
            <w:pPr>
              <w:autoSpaceDE w:val="0"/>
              <w:autoSpaceDN w:val="0"/>
              <w:adjustRightInd w:val="0"/>
              <w:spacing w:after="0" w:line="240" w:lineRule="auto"/>
              <w:ind w:left="-143" w:right="-64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205BC6">
              <w:rPr>
                <w:rFonts w:ascii="Times New Roman" w:hAnsi="Times New Roman"/>
                <w:b/>
                <w:lang w:val="uk-UA"/>
              </w:rPr>
              <w:t>загальний фонд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54A0D" w:rsidRPr="00205BC6" w:rsidRDefault="00B54A0D" w:rsidP="00B54A0D">
            <w:pPr>
              <w:autoSpaceDE w:val="0"/>
              <w:autoSpaceDN w:val="0"/>
              <w:adjustRightInd w:val="0"/>
              <w:spacing w:after="0" w:line="240" w:lineRule="auto"/>
              <w:ind w:left="-152" w:right="-101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205BC6">
              <w:rPr>
                <w:rFonts w:ascii="Times New Roman" w:hAnsi="Times New Roman"/>
                <w:b/>
                <w:lang w:val="uk-UA"/>
              </w:rPr>
              <w:t>спеціальний фонд</w:t>
            </w:r>
          </w:p>
        </w:tc>
        <w:tc>
          <w:tcPr>
            <w:tcW w:w="1038" w:type="dxa"/>
            <w:gridSpan w:val="2"/>
            <w:shd w:val="clear" w:color="auto" w:fill="auto"/>
            <w:vAlign w:val="center"/>
          </w:tcPr>
          <w:p w:rsidR="00B54A0D" w:rsidRPr="00205BC6" w:rsidRDefault="00B54A0D" w:rsidP="00B54A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  <w:vAlign w:val="center"/>
          </w:tcPr>
          <w:p w:rsidR="00B54A0D" w:rsidRPr="00205BC6" w:rsidRDefault="00B54A0D" w:rsidP="00B54A0D">
            <w:pPr>
              <w:autoSpaceDE w:val="0"/>
              <w:autoSpaceDN w:val="0"/>
              <w:adjustRightInd w:val="0"/>
              <w:spacing w:after="0" w:line="240" w:lineRule="auto"/>
              <w:ind w:left="-42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205BC6">
              <w:rPr>
                <w:rFonts w:ascii="Times New Roman" w:hAnsi="Times New Roman"/>
                <w:b/>
                <w:lang w:val="uk-UA"/>
              </w:rPr>
              <w:t>загальний фонд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54A0D" w:rsidRPr="00205BC6" w:rsidRDefault="00B54A0D" w:rsidP="00B54A0D">
            <w:pPr>
              <w:autoSpaceDE w:val="0"/>
              <w:autoSpaceDN w:val="0"/>
              <w:adjustRightInd w:val="0"/>
              <w:spacing w:after="0" w:line="240" w:lineRule="auto"/>
              <w:ind w:left="-44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205BC6">
              <w:rPr>
                <w:rFonts w:ascii="Times New Roman" w:hAnsi="Times New Roman"/>
                <w:b/>
                <w:lang w:val="uk-UA"/>
              </w:rPr>
              <w:t>спеціальний фонд</w:t>
            </w:r>
          </w:p>
        </w:tc>
      </w:tr>
      <w:tr w:rsidR="00205BC6" w:rsidRPr="00205BC6" w:rsidTr="00055ED7">
        <w:trPr>
          <w:trHeight w:val="329"/>
        </w:trPr>
        <w:tc>
          <w:tcPr>
            <w:tcW w:w="492" w:type="dxa"/>
            <w:shd w:val="clear" w:color="auto" w:fill="auto"/>
          </w:tcPr>
          <w:p w:rsidR="00460EAA" w:rsidRPr="00205BC6" w:rsidRDefault="00460EAA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205BC6">
              <w:rPr>
                <w:rFonts w:ascii="Times New Roman" w:hAnsi="Times New Roman"/>
                <w:b/>
                <w:bCs/>
                <w:lang w:val="uk-UA"/>
              </w:rPr>
              <w:t>1.</w:t>
            </w:r>
          </w:p>
        </w:tc>
        <w:tc>
          <w:tcPr>
            <w:tcW w:w="1776" w:type="dxa"/>
            <w:shd w:val="clear" w:color="auto" w:fill="auto"/>
          </w:tcPr>
          <w:p w:rsidR="00460EAA" w:rsidRPr="00205BC6" w:rsidRDefault="009551C9" w:rsidP="009551C9">
            <w:pPr>
              <w:autoSpaceDE w:val="0"/>
              <w:autoSpaceDN w:val="0"/>
              <w:adjustRightInd w:val="0"/>
              <w:spacing w:after="0" w:line="240" w:lineRule="auto"/>
              <w:ind w:left="-121" w:right="-78"/>
              <w:rPr>
                <w:rFonts w:ascii="Times New Roman" w:hAnsi="Times New Roman"/>
                <w:b/>
                <w:bCs/>
                <w:lang w:val="uk-UA"/>
              </w:rPr>
            </w:pPr>
            <w:r w:rsidRPr="00205BC6">
              <w:rPr>
                <w:rFonts w:ascii="Times New Roman" w:hAnsi="Times New Roman"/>
                <w:b/>
                <w:bCs/>
                <w:lang w:val="uk-UA"/>
              </w:rPr>
              <w:t xml:space="preserve">Завдання : </w:t>
            </w:r>
            <w:r w:rsidRPr="00205BC6">
              <w:rPr>
                <w:rFonts w:ascii="Times New Roman" w:hAnsi="Times New Roman"/>
                <w:b/>
                <w:lang w:val="uk-UA"/>
              </w:rPr>
              <w:t>Створення і видання підручників нового покоління та навчально-методичної літератури до них, розширення словникової бази</w:t>
            </w:r>
            <w:r w:rsidRPr="00205BC6">
              <w:rPr>
                <w:rFonts w:ascii="Times New Roman" w:hAnsi="Times New Roman"/>
                <w:b/>
                <w:bCs/>
                <w:lang w:val="uk-UA"/>
              </w:rPr>
              <w:t xml:space="preserve"> </w:t>
            </w:r>
          </w:p>
        </w:tc>
        <w:tc>
          <w:tcPr>
            <w:tcW w:w="1127" w:type="dxa"/>
            <w:shd w:val="clear" w:color="auto" w:fill="auto"/>
          </w:tcPr>
          <w:p w:rsidR="00460EAA" w:rsidRPr="00205BC6" w:rsidRDefault="00460EAA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9" w:type="dxa"/>
            <w:shd w:val="clear" w:color="auto" w:fill="auto"/>
          </w:tcPr>
          <w:p w:rsidR="00460EAA" w:rsidRPr="00205BC6" w:rsidRDefault="00460EAA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902" w:type="dxa"/>
            <w:shd w:val="clear" w:color="auto" w:fill="auto"/>
          </w:tcPr>
          <w:p w:rsidR="00460EAA" w:rsidRPr="00205BC6" w:rsidRDefault="00460EAA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28" w:type="dxa"/>
            <w:shd w:val="clear" w:color="auto" w:fill="auto"/>
          </w:tcPr>
          <w:p w:rsidR="00460EAA" w:rsidRPr="00205BC6" w:rsidRDefault="00460EAA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shd w:val="clear" w:color="auto" w:fill="auto"/>
          </w:tcPr>
          <w:p w:rsidR="00460EAA" w:rsidRPr="00205BC6" w:rsidRDefault="00460EAA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42" w:type="dxa"/>
            <w:gridSpan w:val="2"/>
            <w:shd w:val="clear" w:color="auto" w:fill="auto"/>
          </w:tcPr>
          <w:p w:rsidR="00460EAA" w:rsidRPr="00205BC6" w:rsidRDefault="00460EAA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:rsidR="00460EAA" w:rsidRPr="00205BC6" w:rsidRDefault="00460EAA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:rsidR="00460EAA" w:rsidRPr="00205BC6" w:rsidRDefault="00460EAA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2"/>
            <w:shd w:val="clear" w:color="auto" w:fill="auto"/>
          </w:tcPr>
          <w:p w:rsidR="00460EAA" w:rsidRPr="00205BC6" w:rsidRDefault="00460EAA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460EAA" w:rsidRPr="00205BC6" w:rsidRDefault="00460EAA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560" w:type="dxa"/>
            <w:shd w:val="clear" w:color="auto" w:fill="auto"/>
          </w:tcPr>
          <w:p w:rsidR="00460EAA" w:rsidRPr="00205BC6" w:rsidRDefault="00460EAA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205BC6" w:rsidRPr="00205BC6" w:rsidTr="00055ED7">
        <w:trPr>
          <w:trHeight w:val="329"/>
        </w:trPr>
        <w:tc>
          <w:tcPr>
            <w:tcW w:w="492" w:type="dxa"/>
            <w:shd w:val="clear" w:color="auto" w:fill="auto"/>
          </w:tcPr>
          <w:p w:rsidR="008D4BE3" w:rsidRPr="00205BC6" w:rsidRDefault="008D4BE3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205BC6">
              <w:rPr>
                <w:rFonts w:ascii="Times New Roman" w:hAnsi="Times New Roman"/>
                <w:bCs/>
                <w:lang w:val="uk-UA"/>
              </w:rPr>
              <w:t>1.1</w:t>
            </w:r>
          </w:p>
        </w:tc>
        <w:tc>
          <w:tcPr>
            <w:tcW w:w="1776" w:type="dxa"/>
            <w:shd w:val="clear" w:color="auto" w:fill="auto"/>
          </w:tcPr>
          <w:p w:rsidR="008D4BE3" w:rsidRPr="00205BC6" w:rsidRDefault="008D4BE3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205BC6">
              <w:rPr>
                <w:rFonts w:ascii="Times New Roman" w:hAnsi="Times New Roman"/>
                <w:lang w:val="uk-UA"/>
              </w:rPr>
              <w:t>затрат</w:t>
            </w:r>
          </w:p>
        </w:tc>
        <w:tc>
          <w:tcPr>
            <w:tcW w:w="1127" w:type="dxa"/>
            <w:shd w:val="clear" w:color="auto" w:fill="auto"/>
          </w:tcPr>
          <w:p w:rsidR="008D4BE3" w:rsidRPr="00205BC6" w:rsidRDefault="008D4BE3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9" w:type="dxa"/>
            <w:shd w:val="clear" w:color="auto" w:fill="auto"/>
          </w:tcPr>
          <w:p w:rsidR="008D4BE3" w:rsidRPr="00205BC6" w:rsidRDefault="008D4BE3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902" w:type="dxa"/>
            <w:shd w:val="clear" w:color="auto" w:fill="auto"/>
          </w:tcPr>
          <w:p w:rsidR="008D4BE3" w:rsidRPr="00205BC6" w:rsidRDefault="008D4BE3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28" w:type="dxa"/>
            <w:shd w:val="clear" w:color="auto" w:fill="auto"/>
          </w:tcPr>
          <w:p w:rsidR="008D4BE3" w:rsidRPr="00205BC6" w:rsidRDefault="008D4BE3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shd w:val="clear" w:color="auto" w:fill="auto"/>
          </w:tcPr>
          <w:p w:rsidR="008D4BE3" w:rsidRPr="00205BC6" w:rsidRDefault="008D4BE3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42" w:type="dxa"/>
            <w:gridSpan w:val="2"/>
            <w:shd w:val="clear" w:color="auto" w:fill="auto"/>
          </w:tcPr>
          <w:p w:rsidR="008D4BE3" w:rsidRPr="00205BC6" w:rsidRDefault="008D4BE3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:rsidR="008D4BE3" w:rsidRPr="00205BC6" w:rsidRDefault="008D4BE3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:rsidR="008D4BE3" w:rsidRPr="00205BC6" w:rsidRDefault="008D4BE3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2"/>
            <w:shd w:val="clear" w:color="auto" w:fill="auto"/>
          </w:tcPr>
          <w:p w:rsidR="008D4BE3" w:rsidRPr="00205BC6" w:rsidRDefault="008D4BE3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8D4BE3" w:rsidRPr="00205BC6" w:rsidRDefault="008D4BE3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560" w:type="dxa"/>
            <w:shd w:val="clear" w:color="auto" w:fill="auto"/>
          </w:tcPr>
          <w:p w:rsidR="008D4BE3" w:rsidRPr="00205BC6" w:rsidRDefault="008D4BE3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205BC6" w:rsidRPr="00205BC6" w:rsidTr="00126D38">
        <w:trPr>
          <w:trHeight w:val="726"/>
        </w:trPr>
        <w:tc>
          <w:tcPr>
            <w:tcW w:w="492" w:type="dxa"/>
            <w:shd w:val="clear" w:color="auto" w:fill="auto"/>
          </w:tcPr>
          <w:p w:rsidR="008D4BE3" w:rsidRPr="00205BC6" w:rsidRDefault="008D4BE3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776" w:type="dxa"/>
            <w:shd w:val="clear" w:color="auto" w:fill="auto"/>
          </w:tcPr>
          <w:p w:rsidR="008D4BE3" w:rsidRPr="00205BC6" w:rsidRDefault="009E09D5" w:rsidP="000C1A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205BC6">
              <w:rPr>
                <w:rFonts w:ascii="Times New Roman" w:hAnsi="Times New Roman"/>
                <w:bCs/>
                <w:lang w:val="uk-UA"/>
              </w:rPr>
              <w:t xml:space="preserve">обсяг видатків </w:t>
            </w:r>
            <w:r w:rsidR="00496FE0" w:rsidRPr="00205BC6">
              <w:rPr>
                <w:rFonts w:ascii="Times New Roman" w:hAnsi="Times New Roman"/>
                <w:bCs/>
                <w:lang w:val="uk-UA"/>
              </w:rPr>
              <w:t xml:space="preserve">на </w:t>
            </w:r>
            <w:r w:rsidR="00496FE0" w:rsidRPr="00205BC6">
              <w:rPr>
                <w:rFonts w:ascii="Times New Roman" w:hAnsi="Times New Roman"/>
                <w:lang w:val="uk-UA"/>
              </w:rPr>
              <w:t>забезпечення підтримки авторських колективів із питань розробки експериментальних підручників з української мови та л</w:t>
            </w:r>
            <w:r w:rsidR="00593A16" w:rsidRPr="00205BC6">
              <w:rPr>
                <w:rFonts w:ascii="Times New Roman" w:hAnsi="Times New Roman"/>
                <w:lang w:val="uk-UA"/>
              </w:rPr>
              <w:t xml:space="preserve">ітератури та видання  підручників для  </w:t>
            </w:r>
            <w:r w:rsidR="00496FE0" w:rsidRPr="00205BC6">
              <w:rPr>
                <w:rFonts w:ascii="Times New Roman" w:hAnsi="Times New Roman"/>
                <w:lang w:val="uk-UA"/>
              </w:rPr>
              <w:t xml:space="preserve"> закладів загальної середньої освіти  (класів) з навчанням угорською </w:t>
            </w:r>
            <w:r w:rsidR="00496FE0" w:rsidRPr="00205BC6">
              <w:rPr>
                <w:rFonts w:ascii="Times New Roman" w:hAnsi="Times New Roman"/>
                <w:lang w:val="uk-UA"/>
              </w:rPr>
              <w:lastRenderedPageBreak/>
              <w:t>мовою  накладом 707 екземплярів</w:t>
            </w:r>
            <w:r w:rsidR="00496FE0" w:rsidRPr="00205BC6">
              <w:rPr>
                <w:rFonts w:ascii="Times New Roman" w:hAnsi="Times New Roman"/>
                <w:bCs/>
                <w:lang w:val="uk-UA"/>
              </w:rPr>
              <w:t xml:space="preserve"> </w:t>
            </w:r>
          </w:p>
        </w:tc>
        <w:tc>
          <w:tcPr>
            <w:tcW w:w="1127" w:type="dxa"/>
            <w:shd w:val="clear" w:color="auto" w:fill="auto"/>
          </w:tcPr>
          <w:p w:rsidR="008D4BE3" w:rsidRPr="00205BC6" w:rsidRDefault="009E09D5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205BC6">
              <w:rPr>
                <w:rFonts w:ascii="Times New Roman" w:hAnsi="Times New Roman"/>
                <w:b/>
                <w:bCs/>
                <w:lang w:val="uk-UA"/>
              </w:rPr>
              <w:lastRenderedPageBreak/>
              <w:t xml:space="preserve">тис. грн </w:t>
            </w:r>
          </w:p>
        </w:tc>
        <w:tc>
          <w:tcPr>
            <w:tcW w:w="1279" w:type="dxa"/>
            <w:shd w:val="clear" w:color="auto" w:fill="auto"/>
          </w:tcPr>
          <w:p w:rsidR="008D4BE3" w:rsidRPr="00205BC6" w:rsidRDefault="008D4BE3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902" w:type="dxa"/>
            <w:shd w:val="clear" w:color="auto" w:fill="auto"/>
          </w:tcPr>
          <w:p w:rsidR="008D4BE3" w:rsidRPr="00205BC6" w:rsidRDefault="00593A16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205BC6">
              <w:rPr>
                <w:rFonts w:ascii="Times New Roman" w:hAnsi="Times New Roman"/>
                <w:b/>
                <w:bCs/>
                <w:lang w:val="uk-UA"/>
              </w:rPr>
              <w:t>455,0</w:t>
            </w:r>
          </w:p>
        </w:tc>
        <w:tc>
          <w:tcPr>
            <w:tcW w:w="1228" w:type="dxa"/>
            <w:shd w:val="clear" w:color="auto" w:fill="auto"/>
          </w:tcPr>
          <w:p w:rsidR="008D4BE3" w:rsidRPr="00205BC6" w:rsidRDefault="008D4BE3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  <w:p w:rsidR="009E09D5" w:rsidRPr="00205BC6" w:rsidRDefault="009E09D5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shd w:val="clear" w:color="auto" w:fill="auto"/>
          </w:tcPr>
          <w:p w:rsidR="008D4BE3" w:rsidRPr="00205BC6" w:rsidRDefault="00593A16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205BC6">
              <w:rPr>
                <w:rFonts w:ascii="Times New Roman" w:hAnsi="Times New Roman"/>
                <w:b/>
                <w:bCs/>
                <w:lang w:val="uk-UA"/>
              </w:rPr>
              <w:t>455,0</w:t>
            </w:r>
          </w:p>
        </w:tc>
        <w:tc>
          <w:tcPr>
            <w:tcW w:w="1042" w:type="dxa"/>
            <w:gridSpan w:val="2"/>
            <w:shd w:val="clear" w:color="auto" w:fill="auto"/>
          </w:tcPr>
          <w:p w:rsidR="008D4BE3" w:rsidRPr="00205BC6" w:rsidRDefault="00593A16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205BC6">
              <w:rPr>
                <w:rFonts w:ascii="Times New Roman" w:hAnsi="Times New Roman"/>
                <w:b/>
                <w:bCs/>
                <w:lang w:val="uk-UA"/>
              </w:rPr>
              <w:t>455,0</w:t>
            </w:r>
          </w:p>
        </w:tc>
        <w:tc>
          <w:tcPr>
            <w:tcW w:w="1088" w:type="dxa"/>
            <w:gridSpan w:val="2"/>
            <w:shd w:val="clear" w:color="auto" w:fill="auto"/>
          </w:tcPr>
          <w:p w:rsidR="008D4BE3" w:rsidRPr="00205BC6" w:rsidRDefault="008D4BE3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:rsidR="008D4BE3" w:rsidRPr="00205BC6" w:rsidRDefault="00593A16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205BC6">
              <w:rPr>
                <w:rFonts w:ascii="Times New Roman" w:hAnsi="Times New Roman"/>
                <w:b/>
                <w:bCs/>
                <w:lang w:val="uk-UA"/>
              </w:rPr>
              <w:t>455,0</w:t>
            </w:r>
          </w:p>
        </w:tc>
        <w:tc>
          <w:tcPr>
            <w:tcW w:w="1038" w:type="dxa"/>
            <w:gridSpan w:val="2"/>
            <w:shd w:val="clear" w:color="auto" w:fill="auto"/>
          </w:tcPr>
          <w:p w:rsidR="008D4BE3" w:rsidRPr="00205BC6" w:rsidRDefault="008D4BE3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8D4BE3" w:rsidRPr="00205BC6" w:rsidRDefault="008D4BE3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560" w:type="dxa"/>
            <w:shd w:val="clear" w:color="auto" w:fill="auto"/>
          </w:tcPr>
          <w:p w:rsidR="008D4BE3" w:rsidRPr="00205BC6" w:rsidRDefault="008D4BE3" w:rsidP="00CD2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205BC6" w:rsidRPr="00205BC6" w:rsidTr="00D24C76">
        <w:tc>
          <w:tcPr>
            <w:tcW w:w="15456" w:type="dxa"/>
            <w:gridSpan w:val="17"/>
            <w:shd w:val="clear" w:color="auto" w:fill="auto"/>
          </w:tcPr>
          <w:p w:rsidR="008D4BE3" w:rsidRPr="00205BC6" w:rsidRDefault="008D4BE3" w:rsidP="00B54A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205BC6" w:rsidRPr="00205BC6" w:rsidTr="00055ED7">
        <w:tc>
          <w:tcPr>
            <w:tcW w:w="492" w:type="dxa"/>
            <w:shd w:val="clear" w:color="auto" w:fill="auto"/>
          </w:tcPr>
          <w:p w:rsidR="008D4BE3" w:rsidRPr="00205BC6" w:rsidRDefault="008D4BE3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205BC6">
              <w:rPr>
                <w:rFonts w:ascii="Times New Roman" w:hAnsi="Times New Roman"/>
                <w:lang w:val="uk-UA"/>
              </w:rPr>
              <w:t>1.2</w:t>
            </w:r>
          </w:p>
        </w:tc>
        <w:tc>
          <w:tcPr>
            <w:tcW w:w="1776" w:type="dxa"/>
            <w:shd w:val="clear" w:color="auto" w:fill="auto"/>
          </w:tcPr>
          <w:p w:rsidR="008D4BE3" w:rsidRPr="00205BC6" w:rsidRDefault="008D4BE3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205BC6">
              <w:rPr>
                <w:rFonts w:ascii="Times New Roman" w:hAnsi="Times New Roman"/>
                <w:lang w:val="uk-UA"/>
              </w:rPr>
              <w:t>продукту</w:t>
            </w:r>
          </w:p>
        </w:tc>
        <w:tc>
          <w:tcPr>
            <w:tcW w:w="1127" w:type="dxa"/>
            <w:shd w:val="clear" w:color="auto" w:fill="auto"/>
          </w:tcPr>
          <w:p w:rsidR="008D4BE3" w:rsidRPr="00205BC6" w:rsidRDefault="008D4BE3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9" w:type="dxa"/>
            <w:shd w:val="clear" w:color="auto" w:fill="auto"/>
          </w:tcPr>
          <w:p w:rsidR="008D4BE3" w:rsidRPr="00205BC6" w:rsidRDefault="008D4BE3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902" w:type="dxa"/>
            <w:shd w:val="clear" w:color="auto" w:fill="auto"/>
          </w:tcPr>
          <w:p w:rsidR="008D4BE3" w:rsidRPr="00205BC6" w:rsidRDefault="008D4BE3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28" w:type="dxa"/>
            <w:shd w:val="clear" w:color="auto" w:fill="auto"/>
          </w:tcPr>
          <w:p w:rsidR="008D4BE3" w:rsidRPr="00205BC6" w:rsidRDefault="008D4BE3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shd w:val="clear" w:color="auto" w:fill="auto"/>
          </w:tcPr>
          <w:p w:rsidR="008D4BE3" w:rsidRPr="00205BC6" w:rsidRDefault="008D4BE3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42" w:type="dxa"/>
            <w:gridSpan w:val="2"/>
            <w:shd w:val="clear" w:color="auto" w:fill="auto"/>
          </w:tcPr>
          <w:p w:rsidR="008D4BE3" w:rsidRPr="00205BC6" w:rsidRDefault="008D4BE3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:rsidR="008D4BE3" w:rsidRPr="00205BC6" w:rsidRDefault="008D4BE3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:rsidR="008D4BE3" w:rsidRPr="00205BC6" w:rsidRDefault="008D4BE3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2"/>
            <w:shd w:val="clear" w:color="auto" w:fill="auto"/>
          </w:tcPr>
          <w:p w:rsidR="008D4BE3" w:rsidRPr="00205BC6" w:rsidRDefault="008D4BE3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8D4BE3" w:rsidRPr="00205BC6" w:rsidRDefault="008D4BE3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560" w:type="dxa"/>
            <w:shd w:val="clear" w:color="auto" w:fill="auto"/>
          </w:tcPr>
          <w:p w:rsidR="008D4BE3" w:rsidRPr="00205BC6" w:rsidRDefault="008D4BE3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205BC6" w:rsidRPr="00205BC6" w:rsidTr="00055ED7">
        <w:tc>
          <w:tcPr>
            <w:tcW w:w="492" w:type="dxa"/>
            <w:shd w:val="clear" w:color="auto" w:fill="auto"/>
          </w:tcPr>
          <w:p w:rsidR="00055ED7" w:rsidRPr="00205BC6" w:rsidRDefault="00055ED7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776" w:type="dxa"/>
            <w:shd w:val="clear" w:color="auto" w:fill="auto"/>
          </w:tcPr>
          <w:p w:rsidR="00055ED7" w:rsidRPr="00205BC6" w:rsidRDefault="00471A1B" w:rsidP="00055ED7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205BC6">
              <w:rPr>
                <w:rFonts w:ascii="Times New Roman" w:hAnsi="Times New Roman"/>
                <w:lang w:val="uk-UA"/>
              </w:rPr>
              <w:t xml:space="preserve">кількість підготовлених та надрукованих експериментальних підручників </w:t>
            </w:r>
            <w:r w:rsidR="00341E6F" w:rsidRPr="00205BC6">
              <w:rPr>
                <w:rFonts w:ascii="Times New Roman" w:hAnsi="Times New Roman"/>
                <w:lang w:val="uk-UA"/>
              </w:rPr>
              <w:t xml:space="preserve"> з української мови та літератури </w:t>
            </w:r>
            <w:r w:rsidR="00593A16" w:rsidRPr="00205BC6">
              <w:rPr>
                <w:rFonts w:ascii="Times New Roman" w:hAnsi="Times New Roman"/>
                <w:lang w:val="uk-UA"/>
              </w:rPr>
              <w:t>для учнів 7-9 класів</w:t>
            </w:r>
            <w:r w:rsidRPr="00205BC6">
              <w:rPr>
                <w:rFonts w:ascii="Times New Roman" w:hAnsi="Times New Roman"/>
                <w:lang w:val="uk-UA"/>
              </w:rPr>
              <w:t xml:space="preserve">  для  закладів загальної середньої освіти  (класів) </w:t>
            </w:r>
            <w:r w:rsidR="00341E6F" w:rsidRPr="00205BC6">
              <w:rPr>
                <w:rFonts w:ascii="Times New Roman" w:hAnsi="Times New Roman"/>
                <w:lang w:val="uk-UA"/>
              </w:rPr>
              <w:t xml:space="preserve"> з угорською мовою навчання</w:t>
            </w:r>
            <w:r w:rsidR="00055ED7" w:rsidRPr="00205BC6">
              <w:rPr>
                <w:rFonts w:ascii="Times New Roman" w:hAnsi="Times New Roman"/>
                <w:bCs/>
                <w:lang w:val="uk-UA"/>
              </w:rPr>
              <w:t xml:space="preserve"> </w:t>
            </w:r>
          </w:p>
        </w:tc>
        <w:tc>
          <w:tcPr>
            <w:tcW w:w="1127" w:type="dxa"/>
            <w:shd w:val="clear" w:color="auto" w:fill="auto"/>
          </w:tcPr>
          <w:p w:rsidR="00055ED7" w:rsidRPr="00205BC6" w:rsidRDefault="00055ED7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205BC6">
              <w:rPr>
                <w:rFonts w:ascii="Times New Roman" w:hAnsi="Times New Roman"/>
                <w:b/>
                <w:bCs/>
                <w:lang w:val="uk-UA"/>
              </w:rPr>
              <w:t>од.</w:t>
            </w:r>
          </w:p>
        </w:tc>
        <w:tc>
          <w:tcPr>
            <w:tcW w:w="1279" w:type="dxa"/>
            <w:shd w:val="clear" w:color="auto" w:fill="auto"/>
          </w:tcPr>
          <w:p w:rsidR="00055ED7" w:rsidRPr="00205BC6" w:rsidRDefault="00055ED7" w:rsidP="000A30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902" w:type="dxa"/>
            <w:shd w:val="clear" w:color="auto" w:fill="auto"/>
          </w:tcPr>
          <w:p w:rsidR="00055ED7" w:rsidRPr="00205BC6" w:rsidRDefault="003E5BD7" w:rsidP="000A30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205BC6">
              <w:rPr>
                <w:rFonts w:ascii="Times New Roman" w:hAnsi="Times New Roman"/>
                <w:b/>
                <w:bCs/>
                <w:lang w:val="uk-UA"/>
              </w:rPr>
              <w:t>1802</w:t>
            </w:r>
          </w:p>
          <w:p w:rsidR="00055ED7" w:rsidRPr="00205BC6" w:rsidRDefault="00055ED7" w:rsidP="000A30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  <w:p w:rsidR="00055ED7" w:rsidRPr="00205BC6" w:rsidRDefault="00055ED7" w:rsidP="000A30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  <w:p w:rsidR="00055ED7" w:rsidRPr="00205BC6" w:rsidRDefault="00055ED7" w:rsidP="000A30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28" w:type="dxa"/>
            <w:shd w:val="clear" w:color="auto" w:fill="auto"/>
          </w:tcPr>
          <w:p w:rsidR="00055ED7" w:rsidRPr="00205BC6" w:rsidRDefault="00055ED7" w:rsidP="000A30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shd w:val="clear" w:color="auto" w:fill="auto"/>
          </w:tcPr>
          <w:p w:rsidR="00055ED7" w:rsidRPr="00205BC6" w:rsidRDefault="003E5BD7" w:rsidP="000A30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205BC6">
              <w:rPr>
                <w:rFonts w:ascii="Times New Roman" w:hAnsi="Times New Roman"/>
                <w:b/>
                <w:bCs/>
                <w:lang w:val="uk-UA"/>
              </w:rPr>
              <w:t>1802</w:t>
            </w:r>
          </w:p>
        </w:tc>
        <w:tc>
          <w:tcPr>
            <w:tcW w:w="1042" w:type="dxa"/>
            <w:gridSpan w:val="2"/>
            <w:shd w:val="clear" w:color="auto" w:fill="auto"/>
          </w:tcPr>
          <w:p w:rsidR="00055ED7" w:rsidRPr="00205BC6" w:rsidRDefault="003E5BD7" w:rsidP="000A30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205BC6">
              <w:rPr>
                <w:rFonts w:ascii="Times New Roman" w:hAnsi="Times New Roman"/>
                <w:b/>
                <w:bCs/>
                <w:lang w:val="uk-UA"/>
              </w:rPr>
              <w:t>1802</w:t>
            </w:r>
          </w:p>
        </w:tc>
        <w:tc>
          <w:tcPr>
            <w:tcW w:w="1088" w:type="dxa"/>
            <w:gridSpan w:val="2"/>
            <w:shd w:val="clear" w:color="auto" w:fill="auto"/>
          </w:tcPr>
          <w:p w:rsidR="00055ED7" w:rsidRPr="00205BC6" w:rsidRDefault="00055ED7" w:rsidP="000A30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:rsidR="00055ED7" w:rsidRPr="00205BC6" w:rsidRDefault="003E5BD7" w:rsidP="000A30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205BC6">
              <w:rPr>
                <w:rFonts w:ascii="Times New Roman" w:hAnsi="Times New Roman"/>
                <w:b/>
                <w:bCs/>
                <w:lang w:val="uk-UA"/>
              </w:rPr>
              <w:t>1802</w:t>
            </w:r>
          </w:p>
        </w:tc>
        <w:tc>
          <w:tcPr>
            <w:tcW w:w="1038" w:type="dxa"/>
            <w:gridSpan w:val="2"/>
            <w:shd w:val="clear" w:color="auto" w:fill="auto"/>
          </w:tcPr>
          <w:p w:rsidR="00055ED7" w:rsidRPr="00205BC6" w:rsidRDefault="00055ED7" w:rsidP="000A30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055ED7" w:rsidRPr="00205BC6" w:rsidRDefault="00055ED7" w:rsidP="000A30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560" w:type="dxa"/>
            <w:shd w:val="clear" w:color="auto" w:fill="auto"/>
          </w:tcPr>
          <w:p w:rsidR="00055ED7" w:rsidRPr="00205BC6" w:rsidRDefault="00055ED7" w:rsidP="000A30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205BC6" w:rsidRPr="00205BC6" w:rsidTr="00D24C76">
        <w:tc>
          <w:tcPr>
            <w:tcW w:w="15456" w:type="dxa"/>
            <w:gridSpan w:val="17"/>
            <w:shd w:val="clear" w:color="auto" w:fill="auto"/>
          </w:tcPr>
          <w:p w:rsidR="00055ED7" w:rsidRPr="00205BC6" w:rsidRDefault="00055ED7" w:rsidP="00B54A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205BC6" w:rsidRPr="00205BC6" w:rsidTr="00055ED7">
        <w:tc>
          <w:tcPr>
            <w:tcW w:w="492" w:type="dxa"/>
            <w:shd w:val="clear" w:color="auto" w:fill="auto"/>
          </w:tcPr>
          <w:p w:rsidR="00055ED7" w:rsidRPr="00205BC6" w:rsidRDefault="00055ED7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205BC6">
              <w:rPr>
                <w:rFonts w:ascii="Times New Roman" w:hAnsi="Times New Roman"/>
                <w:lang w:val="uk-UA"/>
              </w:rPr>
              <w:t>1.3</w:t>
            </w:r>
          </w:p>
        </w:tc>
        <w:tc>
          <w:tcPr>
            <w:tcW w:w="1776" w:type="dxa"/>
            <w:shd w:val="clear" w:color="auto" w:fill="auto"/>
          </w:tcPr>
          <w:p w:rsidR="00055ED7" w:rsidRPr="00205BC6" w:rsidRDefault="00055ED7" w:rsidP="00B54A0D">
            <w:pPr>
              <w:tabs>
                <w:tab w:val="left" w:pos="424"/>
              </w:tabs>
              <w:autoSpaceDE w:val="0"/>
              <w:autoSpaceDN w:val="0"/>
              <w:adjustRightInd w:val="0"/>
              <w:spacing w:after="0" w:line="240" w:lineRule="auto"/>
              <w:ind w:left="-20" w:right="-179"/>
              <w:rPr>
                <w:rFonts w:ascii="Times New Roman" w:hAnsi="Times New Roman"/>
                <w:b/>
                <w:bCs/>
                <w:lang w:val="uk-UA"/>
              </w:rPr>
            </w:pPr>
            <w:r w:rsidRPr="00205BC6">
              <w:rPr>
                <w:rFonts w:ascii="Times New Roman" w:hAnsi="Times New Roman"/>
                <w:lang w:val="uk-UA"/>
              </w:rPr>
              <w:t>ефективності</w:t>
            </w:r>
          </w:p>
        </w:tc>
        <w:tc>
          <w:tcPr>
            <w:tcW w:w="1127" w:type="dxa"/>
            <w:shd w:val="clear" w:color="auto" w:fill="auto"/>
          </w:tcPr>
          <w:p w:rsidR="00055ED7" w:rsidRPr="00205BC6" w:rsidRDefault="00055ED7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9" w:type="dxa"/>
            <w:shd w:val="clear" w:color="auto" w:fill="auto"/>
          </w:tcPr>
          <w:p w:rsidR="00055ED7" w:rsidRPr="00205BC6" w:rsidRDefault="00055ED7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902" w:type="dxa"/>
            <w:shd w:val="clear" w:color="auto" w:fill="auto"/>
          </w:tcPr>
          <w:p w:rsidR="00055ED7" w:rsidRPr="00205BC6" w:rsidRDefault="00055ED7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28" w:type="dxa"/>
            <w:shd w:val="clear" w:color="auto" w:fill="auto"/>
          </w:tcPr>
          <w:p w:rsidR="00055ED7" w:rsidRPr="00205BC6" w:rsidRDefault="00055ED7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shd w:val="clear" w:color="auto" w:fill="auto"/>
          </w:tcPr>
          <w:p w:rsidR="00055ED7" w:rsidRPr="00205BC6" w:rsidRDefault="00055ED7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42" w:type="dxa"/>
            <w:gridSpan w:val="2"/>
            <w:shd w:val="clear" w:color="auto" w:fill="auto"/>
          </w:tcPr>
          <w:p w:rsidR="00055ED7" w:rsidRPr="00205BC6" w:rsidRDefault="00055ED7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:rsidR="00055ED7" w:rsidRPr="00205BC6" w:rsidRDefault="00055ED7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:rsidR="00055ED7" w:rsidRPr="00205BC6" w:rsidRDefault="00055ED7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2"/>
            <w:shd w:val="clear" w:color="auto" w:fill="auto"/>
          </w:tcPr>
          <w:p w:rsidR="00055ED7" w:rsidRPr="00205BC6" w:rsidRDefault="00055ED7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055ED7" w:rsidRPr="00205BC6" w:rsidRDefault="00055ED7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560" w:type="dxa"/>
            <w:shd w:val="clear" w:color="auto" w:fill="auto"/>
          </w:tcPr>
          <w:p w:rsidR="00055ED7" w:rsidRPr="00205BC6" w:rsidRDefault="00055ED7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205BC6" w:rsidRPr="00205BC6" w:rsidTr="003950EC">
        <w:trPr>
          <w:trHeight w:val="442"/>
        </w:trPr>
        <w:tc>
          <w:tcPr>
            <w:tcW w:w="492" w:type="dxa"/>
            <w:shd w:val="clear" w:color="auto" w:fill="auto"/>
          </w:tcPr>
          <w:p w:rsidR="00055ED7" w:rsidRPr="00205BC6" w:rsidRDefault="00055ED7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776" w:type="dxa"/>
            <w:shd w:val="clear" w:color="auto" w:fill="auto"/>
          </w:tcPr>
          <w:p w:rsidR="00055ED7" w:rsidRPr="00205BC6" w:rsidRDefault="00055ED7" w:rsidP="00754AE0">
            <w:pPr>
              <w:spacing w:line="240" w:lineRule="auto"/>
              <w:rPr>
                <w:rFonts w:ascii="Times New Roman" w:hAnsi="Times New Roman"/>
                <w:lang w:val="uk-UA"/>
              </w:rPr>
            </w:pPr>
            <w:r w:rsidRPr="00205BC6">
              <w:rPr>
                <w:rFonts w:ascii="Times New Roman" w:hAnsi="Times New Roman"/>
                <w:lang w:val="uk-UA"/>
              </w:rPr>
              <w:t xml:space="preserve">середні витрати, пов'язані з </w:t>
            </w:r>
            <w:r w:rsidR="00341E6F" w:rsidRPr="00205BC6">
              <w:rPr>
                <w:rFonts w:ascii="Times New Roman" w:hAnsi="Times New Roman"/>
                <w:lang w:val="uk-UA"/>
              </w:rPr>
              <w:t xml:space="preserve">підготовкою та друком  експериментальних підручників  з української мови та літератури для учнів 8 класу  для  закладів </w:t>
            </w:r>
            <w:r w:rsidR="00341E6F" w:rsidRPr="00205BC6">
              <w:rPr>
                <w:rFonts w:ascii="Times New Roman" w:hAnsi="Times New Roman"/>
                <w:lang w:val="uk-UA"/>
              </w:rPr>
              <w:lastRenderedPageBreak/>
              <w:t>загальної середньої освіти  (класів)  з угорською мовою навчання</w:t>
            </w:r>
            <w:r w:rsidR="008B10DA" w:rsidRPr="00205BC6">
              <w:rPr>
                <w:rFonts w:ascii="Times New Roman" w:hAnsi="Times New Roman"/>
                <w:lang w:val="uk-UA"/>
              </w:rPr>
              <w:t>, з</w:t>
            </w:r>
            <w:r w:rsidRPr="00205BC6">
              <w:rPr>
                <w:rFonts w:ascii="Times New Roman" w:hAnsi="Times New Roman"/>
                <w:lang w:val="uk-UA"/>
              </w:rPr>
              <w:t xml:space="preserve"> розрахунку на </w:t>
            </w:r>
            <w:r w:rsidR="00341E6F" w:rsidRPr="00205BC6">
              <w:rPr>
                <w:rFonts w:ascii="Times New Roman" w:hAnsi="Times New Roman"/>
                <w:lang w:val="uk-UA"/>
              </w:rPr>
              <w:t>один підручник</w:t>
            </w:r>
          </w:p>
        </w:tc>
        <w:tc>
          <w:tcPr>
            <w:tcW w:w="1127" w:type="dxa"/>
            <w:shd w:val="clear" w:color="auto" w:fill="auto"/>
          </w:tcPr>
          <w:p w:rsidR="00055ED7" w:rsidRPr="00205BC6" w:rsidRDefault="00055ED7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205BC6">
              <w:rPr>
                <w:rFonts w:ascii="Times New Roman" w:hAnsi="Times New Roman"/>
                <w:b/>
                <w:bCs/>
                <w:lang w:val="uk-UA"/>
              </w:rPr>
              <w:lastRenderedPageBreak/>
              <w:t>грн</w:t>
            </w:r>
          </w:p>
        </w:tc>
        <w:tc>
          <w:tcPr>
            <w:tcW w:w="1279" w:type="dxa"/>
            <w:shd w:val="clear" w:color="auto" w:fill="auto"/>
          </w:tcPr>
          <w:p w:rsidR="00055ED7" w:rsidRPr="00205BC6" w:rsidRDefault="00055ED7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902" w:type="dxa"/>
            <w:shd w:val="clear" w:color="auto" w:fill="auto"/>
          </w:tcPr>
          <w:p w:rsidR="00055ED7" w:rsidRPr="00205BC6" w:rsidRDefault="003E5BD7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205BC6">
              <w:rPr>
                <w:rFonts w:ascii="Times New Roman" w:hAnsi="Times New Roman"/>
                <w:b/>
                <w:bCs/>
                <w:lang w:val="uk-UA"/>
              </w:rPr>
              <w:t>252</w:t>
            </w:r>
          </w:p>
        </w:tc>
        <w:tc>
          <w:tcPr>
            <w:tcW w:w="1228" w:type="dxa"/>
            <w:shd w:val="clear" w:color="auto" w:fill="auto"/>
          </w:tcPr>
          <w:p w:rsidR="00055ED7" w:rsidRPr="00205BC6" w:rsidRDefault="00055ED7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shd w:val="clear" w:color="auto" w:fill="auto"/>
          </w:tcPr>
          <w:p w:rsidR="00055ED7" w:rsidRPr="00205BC6" w:rsidRDefault="003E5BD7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205BC6">
              <w:rPr>
                <w:rFonts w:ascii="Times New Roman" w:hAnsi="Times New Roman"/>
                <w:b/>
                <w:bCs/>
                <w:lang w:val="uk-UA"/>
              </w:rPr>
              <w:t>252</w:t>
            </w:r>
          </w:p>
        </w:tc>
        <w:tc>
          <w:tcPr>
            <w:tcW w:w="1042" w:type="dxa"/>
            <w:gridSpan w:val="2"/>
            <w:shd w:val="clear" w:color="auto" w:fill="auto"/>
          </w:tcPr>
          <w:p w:rsidR="00055ED7" w:rsidRPr="00205BC6" w:rsidRDefault="003E5BD7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205BC6">
              <w:rPr>
                <w:rFonts w:ascii="Times New Roman" w:hAnsi="Times New Roman"/>
                <w:b/>
                <w:bCs/>
                <w:lang w:val="uk-UA"/>
              </w:rPr>
              <w:t>252</w:t>
            </w:r>
          </w:p>
        </w:tc>
        <w:tc>
          <w:tcPr>
            <w:tcW w:w="1088" w:type="dxa"/>
            <w:gridSpan w:val="2"/>
            <w:shd w:val="clear" w:color="auto" w:fill="auto"/>
          </w:tcPr>
          <w:p w:rsidR="00055ED7" w:rsidRPr="00205BC6" w:rsidRDefault="00055ED7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:rsidR="00055ED7" w:rsidRPr="00205BC6" w:rsidRDefault="003E5BD7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205BC6">
              <w:rPr>
                <w:rFonts w:ascii="Times New Roman" w:hAnsi="Times New Roman"/>
                <w:b/>
                <w:bCs/>
                <w:lang w:val="uk-UA"/>
              </w:rPr>
              <w:t>252</w:t>
            </w:r>
          </w:p>
        </w:tc>
        <w:tc>
          <w:tcPr>
            <w:tcW w:w="1038" w:type="dxa"/>
            <w:gridSpan w:val="2"/>
            <w:shd w:val="clear" w:color="auto" w:fill="auto"/>
          </w:tcPr>
          <w:p w:rsidR="00055ED7" w:rsidRPr="00205BC6" w:rsidRDefault="00055ED7" w:rsidP="00126D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055ED7" w:rsidRPr="00205BC6" w:rsidRDefault="00055ED7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560" w:type="dxa"/>
            <w:shd w:val="clear" w:color="auto" w:fill="auto"/>
          </w:tcPr>
          <w:p w:rsidR="00055ED7" w:rsidRPr="00205BC6" w:rsidRDefault="00055ED7" w:rsidP="00B54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205BC6" w:rsidRPr="00205BC6" w:rsidTr="00D24C76">
        <w:tc>
          <w:tcPr>
            <w:tcW w:w="15456" w:type="dxa"/>
            <w:gridSpan w:val="17"/>
            <w:shd w:val="clear" w:color="auto" w:fill="auto"/>
          </w:tcPr>
          <w:p w:rsidR="00055ED7" w:rsidRPr="00205BC6" w:rsidRDefault="00055ED7" w:rsidP="00B54A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205BC6" w:rsidRPr="00205BC6" w:rsidTr="00B223E2">
        <w:trPr>
          <w:trHeight w:val="420"/>
        </w:trPr>
        <w:tc>
          <w:tcPr>
            <w:tcW w:w="15456" w:type="dxa"/>
            <w:gridSpan w:val="17"/>
            <w:shd w:val="clear" w:color="auto" w:fill="auto"/>
          </w:tcPr>
          <w:p w:rsidR="00055ED7" w:rsidRPr="00205BC6" w:rsidRDefault="00055ED7" w:rsidP="00B54A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205BC6">
              <w:rPr>
                <w:rFonts w:ascii="Times New Roman" w:hAnsi="Times New Roman"/>
                <w:b/>
                <w:lang w:val="uk-UA"/>
              </w:rPr>
              <w:t>Пояснення щодо розбіжностей між виконаними результативними показниками і тими, що затверджені  Програмою</w:t>
            </w:r>
          </w:p>
        </w:tc>
      </w:tr>
      <w:tr w:rsidR="00205BC6" w:rsidRPr="00205BC6" w:rsidTr="00B223E2">
        <w:trPr>
          <w:trHeight w:val="708"/>
        </w:trPr>
        <w:tc>
          <w:tcPr>
            <w:tcW w:w="15456" w:type="dxa"/>
            <w:gridSpan w:val="17"/>
            <w:shd w:val="clear" w:color="auto" w:fill="auto"/>
          </w:tcPr>
          <w:p w:rsidR="00055ED7" w:rsidRPr="00205BC6" w:rsidRDefault="00587164" w:rsidP="00126D38">
            <w:pPr>
              <w:spacing w:line="240" w:lineRule="auto"/>
              <w:jc w:val="both"/>
              <w:rPr>
                <w:rFonts w:ascii="Times New Roman" w:hAnsi="Times New Roman"/>
                <w:lang w:val="uk-UA"/>
              </w:rPr>
            </w:pPr>
            <w:r w:rsidRPr="00205BC6">
              <w:rPr>
                <w:rFonts w:ascii="Times New Roman" w:hAnsi="Times New Roman"/>
                <w:lang w:val="uk-UA"/>
              </w:rPr>
              <w:t>Р</w:t>
            </w:r>
            <w:r w:rsidR="003950EC" w:rsidRPr="00205BC6">
              <w:rPr>
                <w:rFonts w:ascii="Times New Roman" w:hAnsi="Times New Roman"/>
                <w:lang w:val="uk-UA"/>
              </w:rPr>
              <w:t>озбіжностей немає.  Завдання щодо створення і видання підручників нового покоління та навчально-методичної літератури до них, розширення словникової бази</w:t>
            </w:r>
            <w:r w:rsidR="003950EC" w:rsidRPr="00205BC6">
              <w:rPr>
                <w:rFonts w:ascii="Times New Roman" w:hAnsi="Times New Roman"/>
                <w:bCs/>
                <w:lang w:val="uk-UA"/>
              </w:rPr>
              <w:t xml:space="preserve">  профінансовано у повному обсязі. </w:t>
            </w:r>
            <w:r w:rsidR="003950EC" w:rsidRPr="00205BC6">
              <w:rPr>
                <w:rFonts w:ascii="Times New Roman" w:hAnsi="Times New Roman"/>
                <w:lang w:val="uk-UA"/>
              </w:rPr>
              <w:t>Експери</w:t>
            </w:r>
            <w:r w:rsidR="00490F59" w:rsidRPr="00205BC6">
              <w:rPr>
                <w:rFonts w:ascii="Times New Roman" w:hAnsi="Times New Roman"/>
                <w:lang w:val="uk-UA"/>
              </w:rPr>
              <w:t xml:space="preserve">ментальними підручниками  у </w:t>
            </w:r>
            <w:r w:rsidR="00593A16" w:rsidRPr="00205BC6">
              <w:rPr>
                <w:rFonts w:ascii="Times New Roman" w:hAnsi="Times New Roman"/>
                <w:lang w:val="uk-UA"/>
              </w:rPr>
              <w:t xml:space="preserve"> </w:t>
            </w:r>
            <w:r w:rsidR="002D13DC" w:rsidRPr="00205BC6">
              <w:rPr>
                <w:rFonts w:ascii="Times New Roman" w:hAnsi="Times New Roman"/>
                <w:lang w:val="uk-UA"/>
              </w:rPr>
              <w:t>2016</w:t>
            </w:r>
            <w:r w:rsidR="00593A16" w:rsidRPr="00205BC6">
              <w:rPr>
                <w:rFonts w:ascii="Times New Roman" w:hAnsi="Times New Roman"/>
                <w:lang w:val="uk-UA"/>
              </w:rPr>
              <w:t>-</w:t>
            </w:r>
            <w:r w:rsidR="00490F59" w:rsidRPr="00205BC6">
              <w:rPr>
                <w:rFonts w:ascii="Times New Roman" w:hAnsi="Times New Roman"/>
                <w:lang w:val="uk-UA"/>
              </w:rPr>
              <w:t>2019</w:t>
            </w:r>
            <w:r w:rsidR="003950EC" w:rsidRPr="00205BC6">
              <w:rPr>
                <w:rFonts w:ascii="Times New Roman" w:hAnsi="Times New Roman"/>
                <w:lang w:val="uk-UA"/>
              </w:rPr>
              <w:t xml:space="preserve"> ро</w:t>
            </w:r>
            <w:r w:rsidR="003F58A4">
              <w:rPr>
                <w:rFonts w:ascii="Times New Roman" w:hAnsi="Times New Roman"/>
                <w:lang w:val="uk-UA"/>
              </w:rPr>
              <w:t>ках забезпечені в</w:t>
            </w:r>
            <w:r w:rsidR="00593A16" w:rsidRPr="00205BC6">
              <w:rPr>
                <w:rFonts w:ascii="Times New Roman" w:hAnsi="Times New Roman"/>
                <w:lang w:val="uk-UA"/>
              </w:rPr>
              <w:t>сі учні</w:t>
            </w:r>
            <w:r w:rsidR="003950EC" w:rsidRPr="00205BC6">
              <w:rPr>
                <w:rFonts w:ascii="Times New Roman" w:hAnsi="Times New Roman"/>
                <w:lang w:val="uk-UA"/>
              </w:rPr>
              <w:t>, які беруть уча</w:t>
            </w:r>
            <w:r w:rsidR="00126D38" w:rsidRPr="00205BC6">
              <w:rPr>
                <w:rFonts w:ascii="Times New Roman" w:hAnsi="Times New Roman"/>
                <w:lang w:val="uk-UA"/>
              </w:rPr>
              <w:t xml:space="preserve">сть у регіональному експерименті „Поглиблене вивчення української мови в 5 – 9 класах у </w:t>
            </w:r>
            <w:r w:rsidR="002D13DC" w:rsidRPr="00205BC6">
              <w:rPr>
                <w:rFonts w:ascii="Times New Roman" w:hAnsi="Times New Roman"/>
                <w:lang w:val="uk-UA"/>
              </w:rPr>
              <w:t>загальноосвітніх на</w:t>
            </w:r>
            <w:r w:rsidR="00126D38" w:rsidRPr="00205BC6">
              <w:rPr>
                <w:rFonts w:ascii="Times New Roman" w:hAnsi="Times New Roman"/>
                <w:lang w:val="uk-UA"/>
              </w:rPr>
              <w:t>вчальних закладах (класах) з угорською мовою навчання”.</w:t>
            </w:r>
          </w:p>
        </w:tc>
      </w:tr>
    </w:tbl>
    <w:p w:rsidR="00B223E2" w:rsidRPr="00205BC6" w:rsidRDefault="0076004C" w:rsidP="0076004C">
      <w:pPr>
        <w:pStyle w:val="a5"/>
        <w:rPr>
          <w:rFonts w:ascii="Times New Roman" w:hAnsi="Times New Roman"/>
          <w:b/>
          <w:sz w:val="28"/>
          <w:szCs w:val="28"/>
          <w:lang w:val="uk-UA"/>
        </w:rPr>
      </w:pPr>
      <w:r w:rsidRPr="00205BC6">
        <w:rPr>
          <w:rFonts w:ascii="Times New Roman" w:hAnsi="Times New Roman"/>
          <w:b/>
          <w:sz w:val="28"/>
          <w:szCs w:val="28"/>
          <w:lang w:val="uk-UA"/>
        </w:rPr>
        <w:t xml:space="preserve">     </w:t>
      </w:r>
    </w:p>
    <w:p w:rsidR="0076004C" w:rsidRPr="00205BC6" w:rsidRDefault="00B223E2" w:rsidP="0076004C">
      <w:pPr>
        <w:pStyle w:val="a5"/>
        <w:rPr>
          <w:rFonts w:ascii="Times New Roman" w:hAnsi="Times New Roman"/>
          <w:b/>
          <w:sz w:val="28"/>
          <w:szCs w:val="28"/>
        </w:rPr>
      </w:pPr>
      <w:r w:rsidRPr="00205BC6">
        <w:rPr>
          <w:rFonts w:ascii="Times New Roman" w:hAnsi="Times New Roman"/>
          <w:b/>
          <w:sz w:val="28"/>
          <w:szCs w:val="28"/>
          <w:lang w:val="uk-UA"/>
        </w:rPr>
        <w:t>Д</w:t>
      </w:r>
      <w:r w:rsidR="0076004C" w:rsidRPr="00205BC6">
        <w:rPr>
          <w:rFonts w:ascii="Times New Roman" w:hAnsi="Times New Roman"/>
          <w:b/>
          <w:sz w:val="28"/>
          <w:szCs w:val="28"/>
          <w:lang w:val="uk-UA"/>
        </w:rPr>
        <w:t>иректор департаменту</w:t>
      </w:r>
      <w:r w:rsidR="0076004C" w:rsidRPr="00205BC6">
        <w:rPr>
          <w:rFonts w:ascii="Times New Roman" w:hAnsi="Times New Roman"/>
          <w:b/>
          <w:sz w:val="28"/>
          <w:szCs w:val="28"/>
        </w:rPr>
        <w:tab/>
      </w:r>
      <w:r w:rsidR="0076004C" w:rsidRPr="00205BC6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</w:t>
      </w:r>
      <w:r w:rsidR="00490F59" w:rsidRPr="00205BC6">
        <w:rPr>
          <w:rFonts w:ascii="Times New Roman" w:hAnsi="Times New Roman"/>
          <w:b/>
          <w:sz w:val="28"/>
          <w:szCs w:val="28"/>
          <w:lang w:val="uk-UA"/>
        </w:rPr>
        <w:t>Ганна СОПКОВА</w:t>
      </w:r>
      <w:r w:rsidR="0076004C" w:rsidRPr="00205BC6">
        <w:rPr>
          <w:rFonts w:ascii="Times New Roman" w:hAnsi="Times New Roman"/>
          <w:b/>
          <w:sz w:val="28"/>
          <w:szCs w:val="28"/>
        </w:rPr>
        <w:tab/>
      </w:r>
      <w:r w:rsidR="0076004C" w:rsidRPr="00205BC6">
        <w:rPr>
          <w:rFonts w:ascii="Times New Roman" w:hAnsi="Times New Roman"/>
          <w:b/>
          <w:sz w:val="28"/>
          <w:szCs w:val="28"/>
        </w:rPr>
        <w:tab/>
      </w:r>
      <w:r w:rsidR="0076004C" w:rsidRPr="00205BC6">
        <w:rPr>
          <w:rFonts w:ascii="Times New Roman" w:hAnsi="Times New Roman"/>
          <w:b/>
          <w:sz w:val="28"/>
          <w:szCs w:val="28"/>
        </w:rPr>
        <w:tab/>
        <w:t>______________</w:t>
      </w:r>
    </w:p>
    <w:p w:rsidR="0076004C" w:rsidRPr="00205BC6" w:rsidRDefault="0076004C" w:rsidP="0076004C">
      <w:pPr>
        <w:pStyle w:val="a5"/>
        <w:ind w:left="2080"/>
        <w:rPr>
          <w:rFonts w:ascii="Times New Roman" w:hAnsi="Times New Roman"/>
          <w:b/>
          <w:sz w:val="24"/>
          <w:szCs w:val="24"/>
        </w:rPr>
      </w:pPr>
      <w:r w:rsidRPr="00205BC6">
        <w:rPr>
          <w:rFonts w:ascii="Times New Roman" w:hAnsi="Times New Roman"/>
          <w:b/>
          <w:sz w:val="28"/>
          <w:szCs w:val="28"/>
        </w:rPr>
        <w:tab/>
      </w:r>
      <w:r w:rsidRPr="00205BC6">
        <w:rPr>
          <w:rFonts w:ascii="Times New Roman" w:hAnsi="Times New Roman"/>
          <w:b/>
          <w:sz w:val="24"/>
          <w:szCs w:val="24"/>
        </w:rPr>
        <w:tab/>
      </w:r>
      <w:bookmarkStart w:id="0" w:name="_GoBack"/>
      <w:bookmarkEnd w:id="0"/>
      <w:r w:rsidRPr="00205BC6">
        <w:rPr>
          <w:rFonts w:ascii="Times New Roman" w:hAnsi="Times New Roman"/>
          <w:b/>
          <w:sz w:val="24"/>
          <w:szCs w:val="24"/>
        </w:rPr>
        <w:tab/>
      </w:r>
      <w:r w:rsidRPr="00205BC6">
        <w:rPr>
          <w:rFonts w:ascii="Times New Roman" w:hAnsi="Times New Roman"/>
          <w:b/>
          <w:sz w:val="24"/>
          <w:szCs w:val="24"/>
        </w:rPr>
        <w:tab/>
        <w:t>(</w:t>
      </w:r>
      <w:proofErr w:type="spellStart"/>
      <w:proofErr w:type="gramStart"/>
      <w:r w:rsidRPr="00205BC6">
        <w:rPr>
          <w:rFonts w:ascii="Times New Roman" w:hAnsi="Times New Roman"/>
          <w:b/>
          <w:sz w:val="24"/>
          <w:szCs w:val="24"/>
        </w:rPr>
        <w:t>п</w:t>
      </w:r>
      <w:proofErr w:type="gramEnd"/>
      <w:r w:rsidRPr="00205BC6">
        <w:rPr>
          <w:rFonts w:ascii="Times New Roman" w:hAnsi="Times New Roman"/>
          <w:b/>
          <w:sz w:val="24"/>
          <w:szCs w:val="24"/>
        </w:rPr>
        <w:t>ідпис</w:t>
      </w:r>
      <w:proofErr w:type="spellEnd"/>
      <w:r w:rsidRPr="00205BC6">
        <w:rPr>
          <w:rFonts w:ascii="Times New Roman" w:hAnsi="Times New Roman"/>
          <w:b/>
          <w:sz w:val="24"/>
          <w:szCs w:val="24"/>
        </w:rPr>
        <w:t>)</w:t>
      </w:r>
    </w:p>
    <w:sectPr w:rsidR="0076004C" w:rsidRPr="00205BC6" w:rsidSect="009D798B">
      <w:headerReference w:type="default" r:id="rId8"/>
      <w:pgSz w:w="16838" w:h="11906" w:orient="landscape"/>
      <w:pgMar w:top="0" w:right="397" w:bottom="360" w:left="51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30FC" w:rsidRDefault="000A30FC" w:rsidP="00C10062">
      <w:pPr>
        <w:spacing w:after="0" w:line="240" w:lineRule="auto"/>
      </w:pPr>
      <w:r>
        <w:separator/>
      </w:r>
    </w:p>
  </w:endnote>
  <w:endnote w:type="continuationSeparator" w:id="0">
    <w:p w:rsidR="000A30FC" w:rsidRDefault="000A30FC" w:rsidP="00C100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30FC" w:rsidRDefault="000A30FC" w:rsidP="00C10062">
      <w:pPr>
        <w:spacing w:after="0" w:line="240" w:lineRule="auto"/>
      </w:pPr>
      <w:r>
        <w:separator/>
      </w:r>
    </w:p>
  </w:footnote>
  <w:footnote w:type="continuationSeparator" w:id="0">
    <w:p w:rsidR="000A30FC" w:rsidRDefault="000A30FC" w:rsidP="00C100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45351688"/>
      <w:docPartObj>
        <w:docPartGallery w:val="Page Numbers (Top of Page)"/>
        <w:docPartUnique/>
      </w:docPartObj>
    </w:sdtPr>
    <w:sdtEndPr/>
    <w:sdtContent>
      <w:p w:rsidR="000A30FC" w:rsidRDefault="00C016D7">
        <w:pPr>
          <w:pStyle w:val="a5"/>
          <w:jc w:val="center"/>
        </w:pPr>
        <w:r>
          <w:fldChar w:fldCharType="begin"/>
        </w:r>
        <w:r w:rsidR="000A30FC">
          <w:instrText>PAGE   \* MERGEFORMAT</w:instrText>
        </w:r>
        <w:r>
          <w:fldChar w:fldCharType="separate"/>
        </w:r>
        <w:r w:rsidR="003F58A4" w:rsidRPr="003F58A4">
          <w:rPr>
            <w:noProof/>
            <w:lang w:val="uk-UA"/>
          </w:rPr>
          <w:t>13</w:t>
        </w:r>
        <w:r>
          <w:fldChar w:fldCharType="end"/>
        </w:r>
      </w:p>
    </w:sdtContent>
  </w:sdt>
  <w:p w:rsidR="000A30FC" w:rsidRDefault="000A30FC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C2CEA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8CA8A4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3FBA3C9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E46C95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42D65D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5D4F42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D5E88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C68AE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B9892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AE3CA9E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7D47213"/>
    <w:multiLevelType w:val="hybridMultilevel"/>
    <w:tmpl w:val="60842B04"/>
    <w:lvl w:ilvl="0" w:tplc="F1D2CE4A">
      <w:start w:val="21"/>
      <w:numFmt w:val="decimal"/>
      <w:lvlText w:val="%1."/>
      <w:lvlJc w:val="left"/>
      <w:pPr>
        <w:ind w:left="107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5" w:hanging="180"/>
      </w:pPr>
      <w:rPr>
        <w:rFonts w:cs="Times New Roman"/>
      </w:rPr>
    </w:lvl>
  </w:abstractNum>
  <w:abstractNum w:abstractNumId="11">
    <w:nsid w:val="0C4B5B9E"/>
    <w:multiLevelType w:val="singleLevel"/>
    <w:tmpl w:val="26445FAA"/>
    <w:lvl w:ilvl="0">
      <w:numFmt w:val="bullet"/>
      <w:lvlText w:val="-"/>
      <w:lvlJc w:val="left"/>
    </w:lvl>
  </w:abstractNum>
  <w:abstractNum w:abstractNumId="12">
    <w:nsid w:val="142E5314"/>
    <w:multiLevelType w:val="hybridMultilevel"/>
    <w:tmpl w:val="D2A6EB44"/>
    <w:lvl w:ilvl="0" w:tplc="7E1EDBAE">
      <w:numFmt w:val="bullet"/>
      <w:lvlText w:val="-"/>
      <w:lvlJc w:val="left"/>
      <w:pPr>
        <w:ind w:left="720" w:hanging="360"/>
      </w:p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4367F46"/>
    <w:multiLevelType w:val="hybridMultilevel"/>
    <w:tmpl w:val="EE8E7E24"/>
    <w:lvl w:ilvl="0" w:tplc="EC340C04">
      <w:numFmt w:val="bullet"/>
      <w:lvlText w:val="-"/>
      <w:lvlJc w:val="left"/>
    </w:lvl>
    <w:lvl w:ilvl="1" w:tplc="0422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4">
    <w:nsid w:val="1B956B6D"/>
    <w:multiLevelType w:val="singleLevel"/>
    <w:tmpl w:val="FD44B32A"/>
    <w:lvl w:ilvl="0">
      <w:start w:val="4"/>
      <w:numFmt w:val="decimal"/>
      <w:lvlText w:val="%1."/>
      <w:lvlJc w:val="left"/>
      <w:rPr>
        <w:rFonts w:cs="Times New Roman"/>
      </w:rPr>
    </w:lvl>
  </w:abstractNum>
  <w:abstractNum w:abstractNumId="15">
    <w:nsid w:val="2016162B"/>
    <w:multiLevelType w:val="hybridMultilevel"/>
    <w:tmpl w:val="B9BACC9E"/>
    <w:lvl w:ilvl="0" w:tplc="7E1EDB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C167998"/>
    <w:multiLevelType w:val="hybridMultilevel"/>
    <w:tmpl w:val="09D21130"/>
    <w:lvl w:ilvl="0" w:tplc="7E1EDBAE">
      <w:numFmt w:val="bullet"/>
      <w:lvlText w:val="-"/>
      <w:lvlJc w:val="left"/>
      <w:pPr>
        <w:ind w:left="720" w:hanging="360"/>
      </w:p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FB4CAA"/>
    <w:multiLevelType w:val="singleLevel"/>
    <w:tmpl w:val="D8722F02"/>
    <w:lvl w:ilvl="0">
      <w:start w:val="3"/>
      <w:numFmt w:val="decimal"/>
      <w:lvlText w:val="%1."/>
      <w:lvlJc w:val="left"/>
      <w:rPr>
        <w:rFonts w:cs="Times New Roman"/>
      </w:rPr>
    </w:lvl>
  </w:abstractNum>
  <w:abstractNum w:abstractNumId="18">
    <w:nsid w:val="2DFD0C4B"/>
    <w:multiLevelType w:val="singleLevel"/>
    <w:tmpl w:val="9460B12A"/>
    <w:lvl w:ilvl="0">
      <w:start w:val="1"/>
      <w:numFmt w:val="decimal"/>
      <w:lvlText w:val="%1."/>
      <w:lvlJc w:val="left"/>
      <w:rPr>
        <w:rFonts w:cs="Times New Roman"/>
      </w:rPr>
    </w:lvl>
  </w:abstractNum>
  <w:abstractNum w:abstractNumId="19">
    <w:nsid w:val="2ECB52C0"/>
    <w:multiLevelType w:val="singleLevel"/>
    <w:tmpl w:val="920445BA"/>
    <w:lvl w:ilvl="0">
      <w:start w:val="4"/>
      <w:numFmt w:val="decimal"/>
      <w:lvlText w:val="5.%1."/>
      <w:lvlJc w:val="left"/>
      <w:rPr>
        <w:rFonts w:cs="Times New Roman"/>
      </w:rPr>
    </w:lvl>
  </w:abstractNum>
  <w:abstractNum w:abstractNumId="20">
    <w:nsid w:val="2FD66BEE"/>
    <w:multiLevelType w:val="singleLevel"/>
    <w:tmpl w:val="8BBE81CE"/>
    <w:lvl w:ilvl="0">
      <w:start w:val="1"/>
      <w:numFmt w:val="decimal"/>
      <w:lvlText w:val="%1."/>
      <w:lvlJc w:val="left"/>
      <w:rPr>
        <w:rFonts w:cs="Times New Roman"/>
      </w:rPr>
    </w:lvl>
  </w:abstractNum>
  <w:abstractNum w:abstractNumId="21">
    <w:nsid w:val="32017B48"/>
    <w:multiLevelType w:val="singleLevel"/>
    <w:tmpl w:val="BF000AD2"/>
    <w:lvl w:ilvl="0">
      <w:start w:val="1"/>
      <w:numFmt w:val="decimal"/>
      <w:lvlText w:val="5.%1."/>
      <w:lvlJc w:val="left"/>
      <w:rPr>
        <w:rFonts w:cs="Times New Roman"/>
      </w:rPr>
    </w:lvl>
  </w:abstractNum>
  <w:abstractNum w:abstractNumId="22">
    <w:nsid w:val="33A03929"/>
    <w:multiLevelType w:val="singleLevel"/>
    <w:tmpl w:val="51C6802E"/>
    <w:lvl w:ilvl="0">
      <w:start w:val="6"/>
      <w:numFmt w:val="decimal"/>
      <w:lvlText w:val="6.%1."/>
      <w:lvlJc w:val="left"/>
      <w:rPr>
        <w:rFonts w:cs="Times New Roman"/>
      </w:rPr>
    </w:lvl>
  </w:abstractNum>
  <w:abstractNum w:abstractNumId="23">
    <w:nsid w:val="361C04FA"/>
    <w:multiLevelType w:val="hybridMultilevel"/>
    <w:tmpl w:val="BD0E5984"/>
    <w:lvl w:ilvl="0" w:tplc="00B22A8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64D72C7"/>
    <w:multiLevelType w:val="hybridMultilevel"/>
    <w:tmpl w:val="274E665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371C69AD"/>
    <w:multiLevelType w:val="singleLevel"/>
    <w:tmpl w:val="ABB255E4"/>
    <w:lvl w:ilvl="0">
      <w:start w:val="2"/>
      <w:numFmt w:val="decimal"/>
      <w:lvlText w:val="6.%1."/>
      <w:lvlJc w:val="left"/>
      <w:rPr>
        <w:rFonts w:cs="Times New Roman"/>
      </w:rPr>
    </w:lvl>
  </w:abstractNum>
  <w:abstractNum w:abstractNumId="26">
    <w:nsid w:val="3954076B"/>
    <w:multiLevelType w:val="singleLevel"/>
    <w:tmpl w:val="777AFFA8"/>
    <w:lvl w:ilvl="0">
      <w:start w:val="3"/>
      <w:numFmt w:val="decimal"/>
      <w:lvlText w:val="%1."/>
      <w:lvlJc w:val="left"/>
      <w:rPr>
        <w:rFonts w:cs="Times New Roman"/>
      </w:rPr>
    </w:lvl>
  </w:abstractNum>
  <w:abstractNum w:abstractNumId="27">
    <w:nsid w:val="3BEC16AD"/>
    <w:multiLevelType w:val="singleLevel"/>
    <w:tmpl w:val="4E744A86"/>
    <w:lvl w:ilvl="0">
      <w:start w:val="2"/>
      <w:numFmt w:val="decimal"/>
      <w:lvlText w:val="4.%1."/>
      <w:lvlJc w:val="left"/>
      <w:rPr>
        <w:rFonts w:cs="Times New Roman"/>
      </w:rPr>
    </w:lvl>
  </w:abstractNum>
  <w:abstractNum w:abstractNumId="28">
    <w:nsid w:val="3C583ADA"/>
    <w:multiLevelType w:val="hybridMultilevel"/>
    <w:tmpl w:val="DF9639B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4044431F"/>
    <w:multiLevelType w:val="hybridMultilevel"/>
    <w:tmpl w:val="5A362310"/>
    <w:lvl w:ilvl="0" w:tplc="B7DE304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2625FEB"/>
    <w:multiLevelType w:val="hybridMultilevel"/>
    <w:tmpl w:val="EAD0F0F4"/>
    <w:lvl w:ilvl="0" w:tplc="F36C3014">
      <w:start w:val="16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>
    <w:nsid w:val="457B39DD"/>
    <w:multiLevelType w:val="hybridMultilevel"/>
    <w:tmpl w:val="31F865C2"/>
    <w:lvl w:ilvl="0" w:tplc="EC340C04">
      <w:numFmt w:val="bullet"/>
      <w:lvlText w:val="-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485528DC"/>
    <w:multiLevelType w:val="singleLevel"/>
    <w:tmpl w:val="7E1EDBAE"/>
    <w:lvl w:ilvl="0">
      <w:numFmt w:val="bullet"/>
      <w:lvlText w:val="-"/>
      <w:lvlJc w:val="left"/>
    </w:lvl>
  </w:abstractNum>
  <w:abstractNum w:abstractNumId="33">
    <w:nsid w:val="4AF553AB"/>
    <w:multiLevelType w:val="singleLevel"/>
    <w:tmpl w:val="1E2ABCAC"/>
    <w:lvl w:ilvl="0">
      <w:numFmt w:val="bullet"/>
      <w:lvlText w:val="-"/>
      <w:lvlJc w:val="left"/>
    </w:lvl>
  </w:abstractNum>
  <w:abstractNum w:abstractNumId="34">
    <w:nsid w:val="4F5F2287"/>
    <w:multiLevelType w:val="hybridMultilevel"/>
    <w:tmpl w:val="14BE3F30"/>
    <w:lvl w:ilvl="0" w:tplc="6EE823C2">
      <w:start w:val="1"/>
      <w:numFmt w:val="decimal"/>
      <w:lvlText w:val="%1."/>
      <w:lvlJc w:val="left"/>
      <w:pPr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35">
    <w:nsid w:val="633A7B3F"/>
    <w:multiLevelType w:val="hybridMultilevel"/>
    <w:tmpl w:val="ED9AE032"/>
    <w:lvl w:ilvl="0" w:tplc="FE803822">
      <w:start w:val="1"/>
      <w:numFmt w:val="decimal"/>
      <w:lvlText w:val="%1."/>
      <w:lvlJc w:val="left"/>
      <w:pPr>
        <w:ind w:left="888" w:hanging="52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640853EF"/>
    <w:multiLevelType w:val="hybridMultilevel"/>
    <w:tmpl w:val="9E1050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CF40C66"/>
    <w:multiLevelType w:val="singleLevel"/>
    <w:tmpl w:val="A296F6E6"/>
    <w:lvl w:ilvl="0">
      <w:start w:val="3"/>
      <w:numFmt w:val="decimal"/>
      <w:lvlText w:val="%1."/>
      <w:lvlJc w:val="left"/>
      <w:rPr>
        <w:rFonts w:cs="Times New Roman"/>
      </w:rPr>
    </w:lvl>
  </w:abstractNum>
  <w:abstractNum w:abstractNumId="38">
    <w:nsid w:val="721D124B"/>
    <w:multiLevelType w:val="hybridMultilevel"/>
    <w:tmpl w:val="D506FAFC"/>
    <w:lvl w:ilvl="0" w:tplc="7E1EDBAE">
      <w:numFmt w:val="bullet"/>
      <w:lvlText w:val="-"/>
      <w:lvlJc w:val="left"/>
      <w:pPr>
        <w:ind w:left="720" w:hanging="360"/>
      </w:p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5465AB9"/>
    <w:multiLevelType w:val="hybridMultilevel"/>
    <w:tmpl w:val="DE085706"/>
    <w:lvl w:ilvl="0" w:tplc="0419000F">
      <w:start w:val="18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7B94277"/>
    <w:multiLevelType w:val="hybridMultilevel"/>
    <w:tmpl w:val="7E96ADF0"/>
    <w:lvl w:ilvl="0" w:tplc="0419000F">
      <w:start w:val="1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BE37679"/>
    <w:multiLevelType w:val="hybridMultilevel"/>
    <w:tmpl w:val="2AB840B6"/>
    <w:lvl w:ilvl="0" w:tplc="AE58050E">
      <w:start w:val="21"/>
      <w:numFmt w:val="decimal"/>
      <w:lvlText w:val="%1."/>
      <w:lvlJc w:val="left"/>
      <w:pPr>
        <w:ind w:left="107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5" w:hanging="180"/>
      </w:pPr>
      <w:rPr>
        <w:rFonts w:cs="Times New Roman"/>
      </w:rPr>
    </w:lvl>
  </w:abstractNum>
  <w:abstractNum w:abstractNumId="42">
    <w:nsid w:val="7F007E17"/>
    <w:multiLevelType w:val="singleLevel"/>
    <w:tmpl w:val="2C6485F6"/>
    <w:lvl w:ilvl="0">
      <w:start w:val="6"/>
      <w:numFmt w:val="decimal"/>
      <w:lvlText w:val="%1."/>
      <w:lvlJc w:val="left"/>
      <w:rPr>
        <w:rFonts w:cs="Times New Roman"/>
      </w:rPr>
    </w:lvl>
  </w:abstractNum>
  <w:abstractNum w:abstractNumId="43">
    <w:nsid w:val="7F0A766D"/>
    <w:multiLevelType w:val="singleLevel"/>
    <w:tmpl w:val="EC340C04"/>
    <w:lvl w:ilvl="0">
      <w:numFmt w:val="bullet"/>
      <w:lvlText w:val="-"/>
      <w:lvlJc w:val="left"/>
    </w:lvl>
  </w:abstractNum>
  <w:num w:numId="1">
    <w:abstractNumId w:val="26"/>
  </w:num>
  <w:num w:numId="2">
    <w:abstractNumId w:val="20"/>
  </w:num>
  <w:num w:numId="3">
    <w:abstractNumId w:val="17"/>
  </w:num>
  <w:num w:numId="4">
    <w:abstractNumId w:val="42"/>
  </w:num>
  <w:num w:numId="5">
    <w:abstractNumId w:val="32"/>
  </w:num>
  <w:num w:numId="6">
    <w:abstractNumId w:val="43"/>
  </w:num>
  <w:num w:numId="7">
    <w:abstractNumId w:val="11"/>
  </w:num>
  <w:num w:numId="8">
    <w:abstractNumId w:val="33"/>
  </w:num>
  <w:num w:numId="9">
    <w:abstractNumId w:val="27"/>
  </w:num>
  <w:num w:numId="10">
    <w:abstractNumId w:val="21"/>
  </w:num>
  <w:num w:numId="11">
    <w:abstractNumId w:val="19"/>
  </w:num>
  <w:num w:numId="12">
    <w:abstractNumId w:val="25"/>
  </w:num>
  <w:num w:numId="13">
    <w:abstractNumId w:val="22"/>
  </w:num>
  <w:num w:numId="14">
    <w:abstractNumId w:val="37"/>
  </w:num>
  <w:num w:numId="15">
    <w:abstractNumId w:val="18"/>
  </w:num>
  <w:num w:numId="16">
    <w:abstractNumId w:val="14"/>
  </w:num>
  <w:num w:numId="17">
    <w:abstractNumId w:val="24"/>
  </w:num>
  <w:num w:numId="18">
    <w:abstractNumId w:val="35"/>
  </w:num>
  <w:num w:numId="19">
    <w:abstractNumId w:val="12"/>
  </w:num>
  <w:num w:numId="20">
    <w:abstractNumId w:val="15"/>
  </w:num>
  <w:num w:numId="21">
    <w:abstractNumId w:val="28"/>
  </w:num>
  <w:num w:numId="22">
    <w:abstractNumId w:val="31"/>
  </w:num>
  <w:num w:numId="23">
    <w:abstractNumId w:val="16"/>
  </w:num>
  <w:num w:numId="24">
    <w:abstractNumId w:val="38"/>
  </w:num>
  <w:num w:numId="25">
    <w:abstractNumId w:val="13"/>
  </w:num>
  <w:num w:numId="26">
    <w:abstractNumId w:val="40"/>
  </w:num>
  <w:num w:numId="27">
    <w:abstractNumId w:val="30"/>
  </w:num>
  <w:num w:numId="28">
    <w:abstractNumId w:val="41"/>
  </w:num>
  <w:num w:numId="29">
    <w:abstractNumId w:val="39"/>
  </w:num>
  <w:num w:numId="30">
    <w:abstractNumId w:val="10"/>
  </w:num>
  <w:num w:numId="31">
    <w:abstractNumId w:val="34"/>
  </w:num>
  <w:num w:numId="32">
    <w:abstractNumId w:val="36"/>
  </w:num>
  <w:num w:numId="33">
    <w:abstractNumId w:val="9"/>
  </w:num>
  <w:num w:numId="34">
    <w:abstractNumId w:val="7"/>
  </w:num>
  <w:num w:numId="35">
    <w:abstractNumId w:val="6"/>
  </w:num>
  <w:num w:numId="36">
    <w:abstractNumId w:val="5"/>
  </w:num>
  <w:num w:numId="37">
    <w:abstractNumId w:val="4"/>
  </w:num>
  <w:num w:numId="38">
    <w:abstractNumId w:val="8"/>
  </w:num>
  <w:num w:numId="39">
    <w:abstractNumId w:val="3"/>
  </w:num>
  <w:num w:numId="40">
    <w:abstractNumId w:val="2"/>
  </w:num>
  <w:num w:numId="41">
    <w:abstractNumId w:val="1"/>
  </w:num>
  <w:num w:numId="42">
    <w:abstractNumId w:val="0"/>
  </w:num>
  <w:num w:numId="43">
    <w:abstractNumId w:val="23"/>
  </w:num>
  <w:num w:numId="4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hideSpellingErrors/>
  <w:hideGrammaticalErrors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252C"/>
    <w:rsid w:val="00012AE3"/>
    <w:rsid w:val="00013A55"/>
    <w:rsid w:val="000149FB"/>
    <w:rsid w:val="000176CC"/>
    <w:rsid w:val="00024EA4"/>
    <w:rsid w:val="00032110"/>
    <w:rsid w:val="0004450A"/>
    <w:rsid w:val="00046061"/>
    <w:rsid w:val="000546FF"/>
    <w:rsid w:val="0005485A"/>
    <w:rsid w:val="00054E1D"/>
    <w:rsid w:val="00055ED7"/>
    <w:rsid w:val="00060440"/>
    <w:rsid w:val="00064C4E"/>
    <w:rsid w:val="00073BCE"/>
    <w:rsid w:val="00074C41"/>
    <w:rsid w:val="0007688B"/>
    <w:rsid w:val="000919F5"/>
    <w:rsid w:val="000A30FC"/>
    <w:rsid w:val="000A62F7"/>
    <w:rsid w:val="000B20DF"/>
    <w:rsid w:val="000C1A44"/>
    <w:rsid w:val="000C2E16"/>
    <w:rsid w:val="000E2103"/>
    <w:rsid w:val="000E54D8"/>
    <w:rsid w:val="000E6CC5"/>
    <w:rsid w:val="000F2E3B"/>
    <w:rsid w:val="00102D7B"/>
    <w:rsid w:val="00106E99"/>
    <w:rsid w:val="001112E5"/>
    <w:rsid w:val="00123021"/>
    <w:rsid w:val="001232FF"/>
    <w:rsid w:val="00126B0D"/>
    <w:rsid w:val="00126D38"/>
    <w:rsid w:val="001271C4"/>
    <w:rsid w:val="00136CF6"/>
    <w:rsid w:val="00137BAC"/>
    <w:rsid w:val="00143C03"/>
    <w:rsid w:val="001466BB"/>
    <w:rsid w:val="00153F98"/>
    <w:rsid w:val="001549FF"/>
    <w:rsid w:val="00161DA2"/>
    <w:rsid w:val="00167DB0"/>
    <w:rsid w:val="001711BF"/>
    <w:rsid w:val="00177018"/>
    <w:rsid w:val="00177825"/>
    <w:rsid w:val="00183F43"/>
    <w:rsid w:val="00195D38"/>
    <w:rsid w:val="001A01DE"/>
    <w:rsid w:val="001B04D1"/>
    <w:rsid w:val="001B257A"/>
    <w:rsid w:val="001B3990"/>
    <w:rsid w:val="001B3EED"/>
    <w:rsid w:val="001C0E4F"/>
    <w:rsid w:val="001D3D8E"/>
    <w:rsid w:val="001E0BFF"/>
    <w:rsid w:val="001F1422"/>
    <w:rsid w:val="00205BC6"/>
    <w:rsid w:val="00205E13"/>
    <w:rsid w:val="00215EDD"/>
    <w:rsid w:val="00216A52"/>
    <w:rsid w:val="00217BD5"/>
    <w:rsid w:val="002273B4"/>
    <w:rsid w:val="002350B2"/>
    <w:rsid w:val="002406E7"/>
    <w:rsid w:val="002441EE"/>
    <w:rsid w:val="002516B3"/>
    <w:rsid w:val="00251B68"/>
    <w:rsid w:val="0025492E"/>
    <w:rsid w:val="00256945"/>
    <w:rsid w:val="002624C6"/>
    <w:rsid w:val="00264843"/>
    <w:rsid w:val="00266572"/>
    <w:rsid w:val="00267D6A"/>
    <w:rsid w:val="00271F39"/>
    <w:rsid w:val="00272123"/>
    <w:rsid w:val="00283110"/>
    <w:rsid w:val="0029172E"/>
    <w:rsid w:val="00291D64"/>
    <w:rsid w:val="002956F8"/>
    <w:rsid w:val="002965D9"/>
    <w:rsid w:val="00296E34"/>
    <w:rsid w:val="002A36E2"/>
    <w:rsid w:val="002B5C7F"/>
    <w:rsid w:val="002C4E30"/>
    <w:rsid w:val="002D129A"/>
    <w:rsid w:val="002D13DC"/>
    <w:rsid w:val="002D7B6E"/>
    <w:rsid w:val="002F59C5"/>
    <w:rsid w:val="002F7243"/>
    <w:rsid w:val="003104E6"/>
    <w:rsid w:val="003164E7"/>
    <w:rsid w:val="00316C9D"/>
    <w:rsid w:val="00321770"/>
    <w:rsid w:val="003260D1"/>
    <w:rsid w:val="003302EF"/>
    <w:rsid w:val="00341E6F"/>
    <w:rsid w:val="003432DB"/>
    <w:rsid w:val="00354808"/>
    <w:rsid w:val="0035701F"/>
    <w:rsid w:val="003675BC"/>
    <w:rsid w:val="003712A6"/>
    <w:rsid w:val="0037217A"/>
    <w:rsid w:val="00383152"/>
    <w:rsid w:val="003864F2"/>
    <w:rsid w:val="00392C47"/>
    <w:rsid w:val="003950EC"/>
    <w:rsid w:val="003B1037"/>
    <w:rsid w:val="003B612E"/>
    <w:rsid w:val="003C3CEB"/>
    <w:rsid w:val="003C4A4D"/>
    <w:rsid w:val="003D5C2E"/>
    <w:rsid w:val="003E4111"/>
    <w:rsid w:val="003E5BD7"/>
    <w:rsid w:val="003F1FF9"/>
    <w:rsid w:val="003F58A4"/>
    <w:rsid w:val="00410F2E"/>
    <w:rsid w:val="004159FB"/>
    <w:rsid w:val="00420F5E"/>
    <w:rsid w:val="0042573C"/>
    <w:rsid w:val="0042703D"/>
    <w:rsid w:val="0043258C"/>
    <w:rsid w:val="00455B1C"/>
    <w:rsid w:val="00460EAA"/>
    <w:rsid w:val="004613E3"/>
    <w:rsid w:val="004615E7"/>
    <w:rsid w:val="0046355D"/>
    <w:rsid w:val="00471A1B"/>
    <w:rsid w:val="0047624E"/>
    <w:rsid w:val="00480517"/>
    <w:rsid w:val="00483B84"/>
    <w:rsid w:val="00486F84"/>
    <w:rsid w:val="00490F59"/>
    <w:rsid w:val="00494D81"/>
    <w:rsid w:val="00495DF8"/>
    <w:rsid w:val="00496FE0"/>
    <w:rsid w:val="004A1C01"/>
    <w:rsid w:val="004A691B"/>
    <w:rsid w:val="004B0A17"/>
    <w:rsid w:val="004C252C"/>
    <w:rsid w:val="004C4289"/>
    <w:rsid w:val="004C7586"/>
    <w:rsid w:val="004E0AAF"/>
    <w:rsid w:val="004F7126"/>
    <w:rsid w:val="005057F9"/>
    <w:rsid w:val="0051150C"/>
    <w:rsid w:val="00524EFC"/>
    <w:rsid w:val="00530FE4"/>
    <w:rsid w:val="00535DFB"/>
    <w:rsid w:val="005533BD"/>
    <w:rsid w:val="005537B9"/>
    <w:rsid w:val="00555E0A"/>
    <w:rsid w:val="00557486"/>
    <w:rsid w:val="00557CC7"/>
    <w:rsid w:val="00564FFA"/>
    <w:rsid w:val="005662F6"/>
    <w:rsid w:val="00571315"/>
    <w:rsid w:val="00572B67"/>
    <w:rsid w:val="00585CD6"/>
    <w:rsid w:val="005863C1"/>
    <w:rsid w:val="00587164"/>
    <w:rsid w:val="00593A16"/>
    <w:rsid w:val="005A1E56"/>
    <w:rsid w:val="005A2158"/>
    <w:rsid w:val="005A3D0B"/>
    <w:rsid w:val="005A430C"/>
    <w:rsid w:val="005A6CD0"/>
    <w:rsid w:val="005B16AD"/>
    <w:rsid w:val="005C582F"/>
    <w:rsid w:val="005E59E3"/>
    <w:rsid w:val="005E70D0"/>
    <w:rsid w:val="005E7508"/>
    <w:rsid w:val="005F2E1F"/>
    <w:rsid w:val="005F4A8C"/>
    <w:rsid w:val="0060167A"/>
    <w:rsid w:val="00603236"/>
    <w:rsid w:val="006108F6"/>
    <w:rsid w:val="00612328"/>
    <w:rsid w:val="0061288B"/>
    <w:rsid w:val="00614114"/>
    <w:rsid w:val="00615AC6"/>
    <w:rsid w:val="00616E56"/>
    <w:rsid w:val="00623412"/>
    <w:rsid w:val="00623CBD"/>
    <w:rsid w:val="006242B1"/>
    <w:rsid w:val="00626F0D"/>
    <w:rsid w:val="00640FDE"/>
    <w:rsid w:val="00662E74"/>
    <w:rsid w:val="00665123"/>
    <w:rsid w:val="00665D8E"/>
    <w:rsid w:val="006779C6"/>
    <w:rsid w:val="00677F0B"/>
    <w:rsid w:val="00690E3B"/>
    <w:rsid w:val="00691744"/>
    <w:rsid w:val="00696FCD"/>
    <w:rsid w:val="006976C3"/>
    <w:rsid w:val="006B24F6"/>
    <w:rsid w:val="006B3761"/>
    <w:rsid w:val="006B44F0"/>
    <w:rsid w:val="006C151E"/>
    <w:rsid w:val="006D27E8"/>
    <w:rsid w:val="006D4DA6"/>
    <w:rsid w:val="006F0656"/>
    <w:rsid w:val="006F0D6B"/>
    <w:rsid w:val="006F263F"/>
    <w:rsid w:val="006F317A"/>
    <w:rsid w:val="006F7F22"/>
    <w:rsid w:val="00705B43"/>
    <w:rsid w:val="00710FDF"/>
    <w:rsid w:val="007210C5"/>
    <w:rsid w:val="0073000A"/>
    <w:rsid w:val="00730841"/>
    <w:rsid w:val="00731753"/>
    <w:rsid w:val="00741B52"/>
    <w:rsid w:val="00743884"/>
    <w:rsid w:val="00750DF0"/>
    <w:rsid w:val="00751886"/>
    <w:rsid w:val="00752D9D"/>
    <w:rsid w:val="0075334B"/>
    <w:rsid w:val="00754AE0"/>
    <w:rsid w:val="00755E2A"/>
    <w:rsid w:val="00755EE5"/>
    <w:rsid w:val="0076004C"/>
    <w:rsid w:val="007668DF"/>
    <w:rsid w:val="00770C59"/>
    <w:rsid w:val="00776A17"/>
    <w:rsid w:val="0078173D"/>
    <w:rsid w:val="00786889"/>
    <w:rsid w:val="00786E8F"/>
    <w:rsid w:val="007901FF"/>
    <w:rsid w:val="00790E09"/>
    <w:rsid w:val="00792997"/>
    <w:rsid w:val="0079344B"/>
    <w:rsid w:val="00795E2F"/>
    <w:rsid w:val="007A2273"/>
    <w:rsid w:val="007A66F1"/>
    <w:rsid w:val="007A7546"/>
    <w:rsid w:val="007B00FD"/>
    <w:rsid w:val="007C03BA"/>
    <w:rsid w:val="007C579C"/>
    <w:rsid w:val="007C6707"/>
    <w:rsid w:val="007D4923"/>
    <w:rsid w:val="007D505C"/>
    <w:rsid w:val="007E4837"/>
    <w:rsid w:val="007E5BA9"/>
    <w:rsid w:val="007E7764"/>
    <w:rsid w:val="007F02C8"/>
    <w:rsid w:val="00805C81"/>
    <w:rsid w:val="0080684E"/>
    <w:rsid w:val="008139E2"/>
    <w:rsid w:val="008200C5"/>
    <w:rsid w:val="00825113"/>
    <w:rsid w:val="008262D3"/>
    <w:rsid w:val="00826E2A"/>
    <w:rsid w:val="008278C7"/>
    <w:rsid w:val="008327CA"/>
    <w:rsid w:val="00833236"/>
    <w:rsid w:val="00840A87"/>
    <w:rsid w:val="0084201E"/>
    <w:rsid w:val="00842A3F"/>
    <w:rsid w:val="00843A04"/>
    <w:rsid w:val="00846D48"/>
    <w:rsid w:val="00847649"/>
    <w:rsid w:val="00854CEB"/>
    <w:rsid w:val="008602CE"/>
    <w:rsid w:val="008633CE"/>
    <w:rsid w:val="00873D9D"/>
    <w:rsid w:val="008873DF"/>
    <w:rsid w:val="008875F0"/>
    <w:rsid w:val="00887CDC"/>
    <w:rsid w:val="008949A5"/>
    <w:rsid w:val="008A3D89"/>
    <w:rsid w:val="008A43B3"/>
    <w:rsid w:val="008B10DA"/>
    <w:rsid w:val="008B1155"/>
    <w:rsid w:val="008B49D5"/>
    <w:rsid w:val="008B5988"/>
    <w:rsid w:val="008B7512"/>
    <w:rsid w:val="008C18E0"/>
    <w:rsid w:val="008C4723"/>
    <w:rsid w:val="008C6397"/>
    <w:rsid w:val="008D1148"/>
    <w:rsid w:val="008D22F8"/>
    <w:rsid w:val="008D2D79"/>
    <w:rsid w:val="008D4BE3"/>
    <w:rsid w:val="008D509D"/>
    <w:rsid w:val="008E5DD7"/>
    <w:rsid w:val="00900B36"/>
    <w:rsid w:val="009077D0"/>
    <w:rsid w:val="00910DB7"/>
    <w:rsid w:val="00913C7B"/>
    <w:rsid w:val="00914843"/>
    <w:rsid w:val="00914878"/>
    <w:rsid w:val="00920DA1"/>
    <w:rsid w:val="0092265E"/>
    <w:rsid w:val="00926F76"/>
    <w:rsid w:val="00933A6B"/>
    <w:rsid w:val="009551C9"/>
    <w:rsid w:val="00963C0F"/>
    <w:rsid w:val="00963D2C"/>
    <w:rsid w:val="00964B8E"/>
    <w:rsid w:val="009654A6"/>
    <w:rsid w:val="00965843"/>
    <w:rsid w:val="0096777E"/>
    <w:rsid w:val="00976B7A"/>
    <w:rsid w:val="00982F82"/>
    <w:rsid w:val="00985CA7"/>
    <w:rsid w:val="009A7B7A"/>
    <w:rsid w:val="009B5968"/>
    <w:rsid w:val="009C2727"/>
    <w:rsid w:val="009C3167"/>
    <w:rsid w:val="009C3260"/>
    <w:rsid w:val="009C59F3"/>
    <w:rsid w:val="009C5AB3"/>
    <w:rsid w:val="009C74B7"/>
    <w:rsid w:val="009C7DDF"/>
    <w:rsid w:val="009D1469"/>
    <w:rsid w:val="009D798B"/>
    <w:rsid w:val="009E09D5"/>
    <w:rsid w:val="009F7170"/>
    <w:rsid w:val="00A00BDE"/>
    <w:rsid w:val="00A0205C"/>
    <w:rsid w:val="00A0440A"/>
    <w:rsid w:val="00A14496"/>
    <w:rsid w:val="00A16661"/>
    <w:rsid w:val="00A23321"/>
    <w:rsid w:val="00A26904"/>
    <w:rsid w:val="00A4313C"/>
    <w:rsid w:val="00A53690"/>
    <w:rsid w:val="00A53F64"/>
    <w:rsid w:val="00A55D44"/>
    <w:rsid w:val="00A5639E"/>
    <w:rsid w:val="00A565EA"/>
    <w:rsid w:val="00A57715"/>
    <w:rsid w:val="00A577CB"/>
    <w:rsid w:val="00A67DA4"/>
    <w:rsid w:val="00A70B48"/>
    <w:rsid w:val="00A75AC5"/>
    <w:rsid w:val="00A80843"/>
    <w:rsid w:val="00A83307"/>
    <w:rsid w:val="00A877AF"/>
    <w:rsid w:val="00A90226"/>
    <w:rsid w:val="00A92498"/>
    <w:rsid w:val="00A96091"/>
    <w:rsid w:val="00AA14B6"/>
    <w:rsid w:val="00AA283D"/>
    <w:rsid w:val="00AB54DF"/>
    <w:rsid w:val="00AC612D"/>
    <w:rsid w:val="00AC6539"/>
    <w:rsid w:val="00AD07BD"/>
    <w:rsid w:val="00AD341A"/>
    <w:rsid w:val="00AE0923"/>
    <w:rsid w:val="00B0013B"/>
    <w:rsid w:val="00B012C5"/>
    <w:rsid w:val="00B03D0B"/>
    <w:rsid w:val="00B152A2"/>
    <w:rsid w:val="00B162BF"/>
    <w:rsid w:val="00B223E2"/>
    <w:rsid w:val="00B275AD"/>
    <w:rsid w:val="00B30B94"/>
    <w:rsid w:val="00B35FC2"/>
    <w:rsid w:val="00B40380"/>
    <w:rsid w:val="00B52736"/>
    <w:rsid w:val="00B54A0D"/>
    <w:rsid w:val="00B551F9"/>
    <w:rsid w:val="00B60823"/>
    <w:rsid w:val="00B71458"/>
    <w:rsid w:val="00B71736"/>
    <w:rsid w:val="00B81B73"/>
    <w:rsid w:val="00B81C70"/>
    <w:rsid w:val="00B87859"/>
    <w:rsid w:val="00B95379"/>
    <w:rsid w:val="00B955AC"/>
    <w:rsid w:val="00BB36E4"/>
    <w:rsid w:val="00BB7984"/>
    <w:rsid w:val="00BC339A"/>
    <w:rsid w:val="00BC61FB"/>
    <w:rsid w:val="00BD1C5C"/>
    <w:rsid w:val="00BD2072"/>
    <w:rsid w:val="00BE5AB1"/>
    <w:rsid w:val="00C016D7"/>
    <w:rsid w:val="00C06473"/>
    <w:rsid w:val="00C10062"/>
    <w:rsid w:val="00C10AE7"/>
    <w:rsid w:val="00C11A0E"/>
    <w:rsid w:val="00C13EBB"/>
    <w:rsid w:val="00C1687D"/>
    <w:rsid w:val="00C16A04"/>
    <w:rsid w:val="00C216B0"/>
    <w:rsid w:val="00C22E48"/>
    <w:rsid w:val="00C240F0"/>
    <w:rsid w:val="00C24B2E"/>
    <w:rsid w:val="00C3316F"/>
    <w:rsid w:val="00C34EAA"/>
    <w:rsid w:val="00C36E44"/>
    <w:rsid w:val="00C422A4"/>
    <w:rsid w:val="00C45EAD"/>
    <w:rsid w:val="00C610A9"/>
    <w:rsid w:val="00C62CBB"/>
    <w:rsid w:val="00C653C7"/>
    <w:rsid w:val="00C739B5"/>
    <w:rsid w:val="00C74FC3"/>
    <w:rsid w:val="00C947CC"/>
    <w:rsid w:val="00CA0113"/>
    <w:rsid w:val="00CB1B28"/>
    <w:rsid w:val="00CB2CA4"/>
    <w:rsid w:val="00CB5487"/>
    <w:rsid w:val="00CC029E"/>
    <w:rsid w:val="00CD2B33"/>
    <w:rsid w:val="00CE122F"/>
    <w:rsid w:val="00CF5628"/>
    <w:rsid w:val="00D034C5"/>
    <w:rsid w:val="00D06173"/>
    <w:rsid w:val="00D221E7"/>
    <w:rsid w:val="00D23069"/>
    <w:rsid w:val="00D2319B"/>
    <w:rsid w:val="00D23420"/>
    <w:rsid w:val="00D2435E"/>
    <w:rsid w:val="00D24C76"/>
    <w:rsid w:val="00D25135"/>
    <w:rsid w:val="00D252F3"/>
    <w:rsid w:val="00D2608F"/>
    <w:rsid w:val="00D27EFF"/>
    <w:rsid w:val="00D330CD"/>
    <w:rsid w:val="00D3776B"/>
    <w:rsid w:val="00D45162"/>
    <w:rsid w:val="00D54F69"/>
    <w:rsid w:val="00D61FD8"/>
    <w:rsid w:val="00D67C20"/>
    <w:rsid w:val="00D70AAA"/>
    <w:rsid w:val="00D74686"/>
    <w:rsid w:val="00D74DF5"/>
    <w:rsid w:val="00D75ACC"/>
    <w:rsid w:val="00D81250"/>
    <w:rsid w:val="00D90A1B"/>
    <w:rsid w:val="00D91CAA"/>
    <w:rsid w:val="00D9573E"/>
    <w:rsid w:val="00DA7E24"/>
    <w:rsid w:val="00DB19A4"/>
    <w:rsid w:val="00DB1F91"/>
    <w:rsid w:val="00DB4ACB"/>
    <w:rsid w:val="00DC14A5"/>
    <w:rsid w:val="00DD147C"/>
    <w:rsid w:val="00DD4BD3"/>
    <w:rsid w:val="00DD60A1"/>
    <w:rsid w:val="00DE14BE"/>
    <w:rsid w:val="00DE72C3"/>
    <w:rsid w:val="00DE7FE0"/>
    <w:rsid w:val="00E00894"/>
    <w:rsid w:val="00E029C7"/>
    <w:rsid w:val="00E20E2F"/>
    <w:rsid w:val="00E433BD"/>
    <w:rsid w:val="00E45D9E"/>
    <w:rsid w:val="00E65D46"/>
    <w:rsid w:val="00E70269"/>
    <w:rsid w:val="00E72B5B"/>
    <w:rsid w:val="00E74F2E"/>
    <w:rsid w:val="00E77EE0"/>
    <w:rsid w:val="00E8400B"/>
    <w:rsid w:val="00E855A0"/>
    <w:rsid w:val="00E949B1"/>
    <w:rsid w:val="00EA123A"/>
    <w:rsid w:val="00EA41E5"/>
    <w:rsid w:val="00EA5D6B"/>
    <w:rsid w:val="00EB34A2"/>
    <w:rsid w:val="00EB7BEF"/>
    <w:rsid w:val="00EC0A95"/>
    <w:rsid w:val="00EC3F17"/>
    <w:rsid w:val="00ED14AB"/>
    <w:rsid w:val="00ED56FD"/>
    <w:rsid w:val="00ED5FA3"/>
    <w:rsid w:val="00ED730C"/>
    <w:rsid w:val="00EF1707"/>
    <w:rsid w:val="00F014E2"/>
    <w:rsid w:val="00F076F4"/>
    <w:rsid w:val="00F211E1"/>
    <w:rsid w:val="00F23592"/>
    <w:rsid w:val="00F30DD9"/>
    <w:rsid w:val="00F368FB"/>
    <w:rsid w:val="00F4009D"/>
    <w:rsid w:val="00F41800"/>
    <w:rsid w:val="00F50ADF"/>
    <w:rsid w:val="00F55DAA"/>
    <w:rsid w:val="00F6319E"/>
    <w:rsid w:val="00F65D01"/>
    <w:rsid w:val="00F76472"/>
    <w:rsid w:val="00F83850"/>
    <w:rsid w:val="00F94BB3"/>
    <w:rsid w:val="00FA3C8F"/>
    <w:rsid w:val="00FB053F"/>
    <w:rsid w:val="00FB1978"/>
    <w:rsid w:val="00FB28E1"/>
    <w:rsid w:val="00FC22E0"/>
    <w:rsid w:val="00FD4CA1"/>
    <w:rsid w:val="00FD66A2"/>
    <w:rsid w:val="00FD7826"/>
    <w:rsid w:val="00FE584D"/>
    <w:rsid w:val="00FE598C"/>
    <w:rsid w:val="00FF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DB7"/>
    <w:pPr>
      <w:spacing w:after="200" w:line="276" w:lineRule="auto"/>
    </w:pPr>
    <w:rPr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78">
    <w:name w:val="Style78"/>
    <w:basedOn w:val="a"/>
    <w:uiPriority w:val="99"/>
    <w:rsid w:val="00C45EAD"/>
    <w:pPr>
      <w:spacing w:after="0" w:line="322" w:lineRule="exact"/>
    </w:pPr>
    <w:rPr>
      <w:rFonts w:ascii="Times New Roman" w:hAnsi="Times New Roman"/>
      <w:sz w:val="20"/>
      <w:szCs w:val="20"/>
    </w:rPr>
  </w:style>
  <w:style w:type="paragraph" w:customStyle="1" w:styleId="Style4">
    <w:name w:val="Style4"/>
    <w:basedOn w:val="a"/>
    <w:uiPriority w:val="99"/>
    <w:rsid w:val="00C45EAD"/>
    <w:pPr>
      <w:spacing w:after="0" w:line="322" w:lineRule="exact"/>
    </w:pPr>
    <w:rPr>
      <w:rFonts w:ascii="Times New Roman" w:hAnsi="Times New Roman"/>
      <w:sz w:val="20"/>
      <w:szCs w:val="20"/>
    </w:rPr>
  </w:style>
  <w:style w:type="paragraph" w:customStyle="1" w:styleId="Style5">
    <w:name w:val="Style5"/>
    <w:basedOn w:val="a"/>
    <w:uiPriority w:val="99"/>
    <w:rsid w:val="00C45EAD"/>
    <w:pPr>
      <w:spacing w:after="0" w:line="323" w:lineRule="exact"/>
      <w:ind w:firstLine="701"/>
      <w:jc w:val="both"/>
    </w:pPr>
    <w:rPr>
      <w:rFonts w:ascii="Times New Roman" w:hAnsi="Times New Roman"/>
      <w:sz w:val="20"/>
      <w:szCs w:val="20"/>
    </w:rPr>
  </w:style>
  <w:style w:type="paragraph" w:customStyle="1" w:styleId="Style6">
    <w:name w:val="Style6"/>
    <w:basedOn w:val="a"/>
    <w:uiPriority w:val="99"/>
    <w:rsid w:val="00C45EAD"/>
    <w:pPr>
      <w:spacing w:after="0" w:line="324" w:lineRule="exact"/>
      <w:ind w:firstLine="730"/>
      <w:jc w:val="both"/>
    </w:pPr>
    <w:rPr>
      <w:rFonts w:ascii="Times New Roman" w:hAnsi="Times New Roman"/>
      <w:sz w:val="20"/>
      <w:szCs w:val="20"/>
    </w:rPr>
  </w:style>
  <w:style w:type="paragraph" w:customStyle="1" w:styleId="Style146">
    <w:name w:val="Style146"/>
    <w:basedOn w:val="a"/>
    <w:uiPriority w:val="99"/>
    <w:rsid w:val="00C45EAD"/>
    <w:pPr>
      <w:spacing w:after="0" w:line="389" w:lineRule="exact"/>
      <w:ind w:firstLine="202"/>
    </w:pPr>
    <w:rPr>
      <w:rFonts w:ascii="Times New Roman" w:hAnsi="Times New Roman"/>
      <w:sz w:val="20"/>
      <w:szCs w:val="20"/>
    </w:rPr>
  </w:style>
  <w:style w:type="paragraph" w:customStyle="1" w:styleId="Style19">
    <w:name w:val="Style19"/>
    <w:basedOn w:val="a"/>
    <w:uiPriority w:val="99"/>
    <w:rsid w:val="00C45EAD"/>
    <w:pPr>
      <w:spacing w:after="0" w:line="299" w:lineRule="exact"/>
      <w:jc w:val="both"/>
    </w:pPr>
    <w:rPr>
      <w:rFonts w:ascii="Times New Roman" w:hAnsi="Times New Roman"/>
      <w:sz w:val="20"/>
      <w:szCs w:val="20"/>
    </w:rPr>
  </w:style>
  <w:style w:type="paragraph" w:customStyle="1" w:styleId="Style209">
    <w:name w:val="Style209"/>
    <w:basedOn w:val="a"/>
    <w:uiPriority w:val="99"/>
    <w:rsid w:val="00C45EAD"/>
    <w:pPr>
      <w:spacing w:after="0" w:line="319" w:lineRule="exact"/>
    </w:pPr>
    <w:rPr>
      <w:rFonts w:ascii="Times New Roman" w:hAnsi="Times New Roman"/>
      <w:sz w:val="20"/>
      <w:szCs w:val="20"/>
    </w:rPr>
  </w:style>
  <w:style w:type="paragraph" w:customStyle="1" w:styleId="Style134">
    <w:name w:val="Style134"/>
    <w:basedOn w:val="a"/>
    <w:uiPriority w:val="99"/>
    <w:rsid w:val="00C45EAD"/>
    <w:pPr>
      <w:spacing w:after="0" w:line="391" w:lineRule="exact"/>
      <w:ind w:firstLine="586"/>
    </w:pPr>
    <w:rPr>
      <w:rFonts w:ascii="Times New Roman" w:hAnsi="Times New Roman"/>
      <w:sz w:val="20"/>
      <w:szCs w:val="20"/>
    </w:rPr>
  </w:style>
  <w:style w:type="paragraph" w:customStyle="1" w:styleId="Style22">
    <w:name w:val="Style22"/>
    <w:basedOn w:val="a"/>
    <w:uiPriority w:val="99"/>
    <w:rsid w:val="00C45EAD"/>
    <w:pPr>
      <w:spacing w:after="0" w:line="240" w:lineRule="auto"/>
      <w:jc w:val="both"/>
    </w:pPr>
    <w:rPr>
      <w:rFonts w:ascii="Times New Roman" w:hAnsi="Times New Roman"/>
      <w:sz w:val="20"/>
      <w:szCs w:val="20"/>
    </w:rPr>
  </w:style>
  <w:style w:type="paragraph" w:customStyle="1" w:styleId="Style23">
    <w:name w:val="Style23"/>
    <w:basedOn w:val="a"/>
    <w:uiPriority w:val="99"/>
    <w:rsid w:val="00C45EAD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Style186">
    <w:name w:val="Style186"/>
    <w:basedOn w:val="a"/>
    <w:uiPriority w:val="99"/>
    <w:rsid w:val="00C45EAD"/>
    <w:pPr>
      <w:spacing w:after="0" w:line="277" w:lineRule="exact"/>
    </w:pPr>
    <w:rPr>
      <w:rFonts w:ascii="Times New Roman" w:hAnsi="Times New Roman"/>
      <w:sz w:val="20"/>
      <w:szCs w:val="20"/>
    </w:rPr>
  </w:style>
  <w:style w:type="paragraph" w:customStyle="1" w:styleId="Style187">
    <w:name w:val="Style187"/>
    <w:basedOn w:val="a"/>
    <w:uiPriority w:val="99"/>
    <w:rsid w:val="00C45EAD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Style32">
    <w:name w:val="Style32"/>
    <w:basedOn w:val="a"/>
    <w:uiPriority w:val="99"/>
    <w:rsid w:val="00C45EAD"/>
    <w:pPr>
      <w:spacing w:after="0" w:line="486" w:lineRule="exact"/>
      <w:ind w:firstLine="619"/>
    </w:pPr>
    <w:rPr>
      <w:rFonts w:ascii="Times New Roman" w:hAnsi="Times New Roman"/>
      <w:sz w:val="20"/>
      <w:szCs w:val="20"/>
    </w:rPr>
  </w:style>
  <w:style w:type="paragraph" w:customStyle="1" w:styleId="Style188">
    <w:name w:val="Style188"/>
    <w:basedOn w:val="a"/>
    <w:uiPriority w:val="99"/>
    <w:rsid w:val="00C45EAD"/>
    <w:pPr>
      <w:spacing w:after="0" w:line="797" w:lineRule="exact"/>
      <w:jc w:val="center"/>
    </w:pPr>
    <w:rPr>
      <w:rFonts w:ascii="Times New Roman" w:hAnsi="Times New Roman"/>
      <w:sz w:val="20"/>
      <w:szCs w:val="20"/>
    </w:rPr>
  </w:style>
  <w:style w:type="paragraph" w:customStyle="1" w:styleId="Style250">
    <w:name w:val="Style250"/>
    <w:basedOn w:val="a"/>
    <w:uiPriority w:val="99"/>
    <w:rsid w:val="00C45EAD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Style29">
    <w:name w:val="Style29"/>
    <w:basedOn w:val="a"/>
    <w:uiPriority w:val="99"/>
    <w:rsid w:val="00C45EAD"/>
    <w:pPr>
      <w:spacing w:after="0" w:line="484" w:lineRule="exact"/>
      <w:ind w:firstLine="571"/>
      <w:jc w:val="both"/>
    </w:pPr>
    <w:rPr>
      <w:rFonts w:ascii="Times New Roman" w:hAnsi="Times New Roman"/>
      <w:sz w:val="20"/>
      <w:szCs w:val="20"/>
    </w:rPr>
  </w:style>
  <w:style w:type="paragraph" w:customStyle="1" w:styleId="Style190">
    <w:name w:val="Style190"/>
    <w:basedOn w:val="a"/>
    <w:uiPriority w:val="99"/>
    <w:rsid w:val="00C45EAD"/>
    <w:pPr>
      <w:spacing w:after="0" w:line="276" w:lineRule="exact"/>
      <w:ind w:hanging="499"/>
    </w:pPr>
    <w:rPr>
      <w:rFonts w:ascii="Times New Roman" w:hAnsi="Times New Roman"/>
      <w:sz w:val="20"/>
      <w:szCs w:val="20"/>
    </w:rPr>
  </w:style>
  <w:style w:type="paragraph" w:customStyle="1" w:styleId="Style31">
    <w:name w:val="Style31"/>
    <w:basedOn w:val="a"/>
    <w:uiPriority w:val="99"/>
    <w:rsid w:val="00C45EAD"/>
    <w:pPr>
      <w:spacing w:after="0" w:line="486" w:lineRule="exact"/>
      <w:ind w:firstLine="792"/>
    </w:pPr>
    <w:rPr>
      <w:rFonts w:ascii="Times New Roman" w:hAnsi="Times New Roman"/>
      <w:sz w:val="20"/>
      <w:szCs w:val="20"/>
    </w:rPr>
  </w:style>
  <w:style w:type="paragraph" w:customStyle="1" w:styleId="Style212">
    <w:name w:val="Style212"/>
    <w:basedOn w:val="a"/>
    <w:uiPriority w:val="99"/>
    <w:rsid w:val="00C45EAD"/>
    <w:pPr>
      <w:spacing w:after="0" w:line="319" w:lineRule="exact"/>
      <w:ind w:firstLine="907"/>
    </w:pPr>
    <w:rPr>
      <w:rFonts w:ascii="Times New Roman" w:hAnsi="Times New Roman"/>
      <w:sz w:val="20"/>
      <w:szCs w:val="20"/>
    </w:rPr>
  </w:style>
  <w:style w:type="paragraph" w:customStyle="1" w:styleId="Style34">
    <w:name w:val="Style34"/>
    <w:basedOn w:val="a"/>
    <w:uiPriority w:val="99"/>
    <w:rsid w:val="00C45EAD"/>
    <w:pPr>
      <w:spacing w:after="0" w:line="490" w:lineRule="exact"/>
      <w:ind w:firstLine="701"/>
    </w:pPr>
    <w:rPr>
      <w:rFonts w:ascii="Times New Roman" w:hAnsi="Times New Roman"/>
      <w:sz w:val="20"/>
      <w:szCs w:val="20"/>
    </w:rPr>
  </w:style>
  <w:style w:type="paragraph" w:customStyle="1" w:styleId="Style110">
    <w:name w:val="Style110"/>
    <w:basedOn w:val="a"/>
    <w:uiPriority w:val="99"/>
    <w:rsid w:val="00C45EAD"/>
    <w:pPr>
      <w:spacing w:after="0" w:line="329" w:lineRule="exact"/>
      <w:ind w:firstLine="703"/>
    </w:pPr>
    <w:rPr>
      <w:rFonts w:ascii="Times New Roman" w:hAnsi="Times New Roman"/>
      <w:sz w:val="20"/>
      <w:szCs w:val="20"/>
    </w:rPr>
  </w:style>
  <w:style w:type="paragraph" w:customStyle="1" w:styleId="Style37">
    <w:name w:val="Style37"/>
    <w:basedOn w:val="a"/>
    <w:uiPriority w:val="99"/>
    <w:rsid w:val="00C45EAD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Style201">
    <w:name w:val="Style201"/>
    <w:basedOn w:val="a"/>
    <w:uiPriority w:val="99"/>
    <w:rsid w:val="00C45EAD"/>
    <w:pPr>
      <w:spacing w:after="0" w:line="299" w:lineRule="exact"/>
      <w:ind w:hanging="706"/>
    </w:pPr>
    <w:rPr>
      <w:rFonts w:ascii="Times New Roman" w:hAnsi="Times New Roman"/>
      <w:sz w:val="20"/>
      <w:szCs w:val="20"/>
    </w:rPr>
  </w:style>
  <w:style w:type="paragraph" w:customStyle="1" w:styleId="Style253">
    <w:name w:val="Style253"/>
    <w:basedOn w:val="a"/>
    <w:uiPriority w:val="99"/>
    <w:rsid w:val="00C45EAD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Style195">
    <w:name w:val="Style195"/>
    <w:basedOn w:val="a"/>
    <w:uiPriority w:val="99"/>
    <w:rsid w:val="00C45EAD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Style41">
    <w:name w:val="Style41"/>
    <w:basedOn w:val="a"/>
    <w:uiPriority w:val="99"/>
    <w:rsid w:val="00C45EAD"/>
    <w:pPr>
      <w:spacing w:after="0" w:line="324" w:lineRule="exact"/>
      <w:ind w:hanging="583"/>
    </w:pPr>
    <w:rPr>
      <w:rFonts w:ascii="Times New Roman" w:hAnsi="Times New Roman"/>
      <w:sz w:val="20"/>
      <w:szCs w:val="20"/>
    </w:rPr>
  </w:style>
  <w:style w:type="paragraph" w:customStyle="1" w:styleId="Style257">
    <w:name w:val="Style257"/>
    <w:basedOn w:val="a"/>
    <w:uiPriority w:val="99"/>
    <w:rsid w:val="00C45EAD"/>
    <w:pPr>
      <w:spacing w:after="0" w:line="322" w:lineRule="exact"/>
      <w:ind w:firstLine="374"/>
    </w:pPr>
    <w:rPr>
      <w:rFonts w:ascii="Times New Roman" w:hAnsi="Times New Roman"/>
      <w:sz w:val="20"/>
      <w:szCs w:val="20"/>
    </w:rPr>
  </w:style>
  <w:style w:type="paragraph" w:customStyle="1" w:styleId="Style205">
    <w:name w:val="Style205"/>
    <w:basedOn w:val="a"/>
    <w:uiPriority w:val="99"/>
    <w:rsid w:val="00C45EAD"/>
    <w:pPr>
      <w:spacing w:after="0" w:line="277" w:lineRule="exact"/>
    </w:pPr>
    <w:rPr>
      <w:rFonts w:ascii="Times New Roman" w:hAnsi="Times New Roman"/>
      <w:sz w:val="20"/>
      <w:szCs w:val="20"/>
    </w:rPr>
  </w:style>
  <w:style w:type="paragraph" w:customStyle="1" w:styleId="Style213">
    <w:name w:val="Style213"/>
    <w:basedOn w:val="a"/>
    <w:uiPriority w:val="99"/>
    <w:rsid w:val="00C45EAD"/>
    <w:pPr>
      <w:spacing w:after="0" w:line="317" w:lineRule="exact"/>
      <w:ind w:firstLine="914"/>
    </w:pPr>
    <w:rPr>
      <w:rFonts w:ascii="Times New Roman" w:hAnsi="Times New Roman"/>
      <w:sz w:val="20"/>
      <w:szCs w:val="20"/>
    </w:rPr>
  </w:style>
  <w:style w:type="paragraph" w:customStyle="1" w:styleId="Style232">
    <w:name w:val="Style232"/>
    <w:basedOn w:val="a"/>
    <w:uiPriority w:val="99"/>
    <w:rsid w:val="00C45EAD"/>
    <w:pPr>
      <w:spacing w:after="0" w:line="324" w:lineRule="exact"/>
      <w:ind w:firstLine="905"/>
    </w:pPr>
    <w:rPr>
      <w:rFonts w:ascii="Times New Roman" w:hAnsi="Times New Roman"/>
      <w:sz w:val="20"/>
      <w:szCs w:val="20"/>
    </w:rPr>
  </w:style>
  <w:style w:type="paragraph" w:customStyle="1" w:styleId="Style145">
    <w:name w:val="Style145"/>
    <w:basedOn w:val="a"/>
    <w:uiPriority w:val="99"/>
    <w:rsid w:val="00C45EAD"/>
    <w:pPr>
      <w:spacing w:after="0" w:line="384" w:lineRule="exact"/>
      <w:ind w:firstLine="509"/>
      <w:jc w:val="both"/>
    </w:pPr>
    <w:rPr>
      <w:rFonts w:ascii="Times New Roman" w:hAnsi="Times New Roman"/>
      <w:sz w:val="20"/>
      <w:szCs w:val="20"/>
    </w:rPr>
  </w:style>
  <w:style w:type="paragraph" w:customStyle="1" w:styleId="Style67">
    <w:name w:val="Style67"/>
    <w:basedOn w:val="a"/>
    <w:uiPriority w:val="99"/>
    <w:rsid w:val="00C45EAD"/>
    <w:pPr>
      <w:spacing w:after="0" w:line="324" w:lineRule="exact"/>
      <w:ind w:firstLine="552"/>
      <w:jc w:val="both"/>
    </w:pPr>
    <w:rPr>
      <w:rFonts w:ascii="Times New Roman" w:hAnsi="Times New Roman"/>
      <w:sz w:val="20"/>
      <w:szCs w:val="20"/>
    </w:rPr>
  </w:style>
  <w:style w:type="paragraph" w:customStyle="1" w:styleId="Style179">
    <w:name w:val="Style179"/>
    <w:basedOn w:val="a"/>
    <w:uiPriority w:val="99"/>
    <w:rsid w:val="00C45EAD"/>
    <w:pPr>
      <w:spacing w:after="0" w:line="322" w:lineRule="exact"/>
      <w:ind w:firstLine="487"/>
    </w:pPr>
    <w:rPr>
      <w:rFonts w:ascii="Times New Roman" w:hAnsi="Times New Roman"/>
      <w:sz w:val="20"/>
      <w:szCs w:val="20"/>
    </w:rPr>
  </w:style>
  <w:style w:type="character" w:customStyle="1" w:styleId="CharStyle1">
    <w:name w:val="CharStyle1"/>
    <w:basedOn w:val="a0"/>
    <w:uiPriority w:val="99"/>
    <w:rsid w:val="00C45EAD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CharStyle7">
    <w:name w:val="CharStyle7"/>
    <w:basedOn w:val="a0"/>
    <w:uiPriority w:val="99"/>
    <w:rsid w:val="00C45EAD"/>
    <w:rPr>
      <w:rFonts w:ascii="Times New Roman" w:hAnsi="Times New Roman" w:cs="Times New Roman"/>
      <w:sz w:val="24"/>
      <w:szCs w:val="24"/>
    </w:rPr>
  </w:style>
  <w:style w:type="character" w:customStyle="1" w:styleId="CharStyle11">
    <w:name w:val="CharStyle11"/>
    <w:basedOn w:val="a0"/>
    <w:uiPriority w:val="99"/>
    <w:rsid w:val="00C45EAD"/>
    <w:rPr>
      <w:rFonts w:ascii="Courier New" w:hAnsi="Courier New" w:cs="Courier New"/>
      <w:b/>
      <w:bCs/>
      <w:sz w:val="124"/>
      <w:szCs w:val="124"/>
    </w:rPr>
  </w:style>
  <w:style w:type="character" w:customStyle="1" w:styleId="CharStyle97">
    <w:name w:val="CharStyle97"/>
    <w:basedOn w:val="a0"/>
    <w:uiPriority w:val="99"/>
    <w:rsid w:val="00C45EAD"/>
    <w:rPr>
      <w:rFonts w:ascii="Times New Roman" w:hAnsi="Times New Roman" w:cs="Times New Roman"/>
      <w:sz w:val="22"/>
      <w:szCs w:val="22"/>
    </w:rPr>
  </w:style>
  <w:style w:type="character" w:customStyle="1" w:styleId="CharStyle100">
    <w:name w:val="CharStyle100"/>
    <w:basedOn w:val="a0"/>
    <w:uiPriority w:val="99"/>
    <w:rsid w:val="00C45EAD"/>
    <w:rPr>
      <w:rFonts w:ascii="Times New Roman" w:hAnsi="Times New Roman" w:cs="Times New Roman"/>
      <w:spacing w:val="20"/>
      <w:sz w:val="16"/>
      <w:szCs w:val="16"/>
    </w:rPr>
  </w:style>
  <w:style w:type="character" w:customStyle="1" w:styleId="CharStyle109">
    <w:name w:val="CharStyle109"/>
    <w:basedOn w:val="a0"/>
    <w:uiPriority w:val="99"/>
    <w:rsid w:val="00C45EAD"/>
    <w:rPr>
      <w:rFonts w:ascii="Constantia" w:hAnsi="Constantia" w:cs="Constantia"/>
      <w:i/>
      <w:iCs/>
      <w:sz w:val="20"/>
      <w:szCs w:val="20"/>
    </w:rPr>
  </w:style>
  <w:style w:type="character" w:customStyle="1" w:styleId="CharStyle115">
    <w:name w:val="CharStyle115"/>
    <w:basedOn w:val="a0"/>
    <w:uiPriority w:val="99"/>
    <w:rsid w:val="00C45EAD"/>
    <w:rPr>
      <w:rFonts w:ascii="Times New Roman" w:hAnsi="Times New Roman" w:cs="Times New Roman"/>
      <w:b/>
      <w:bCs/>
      <w:spacing w:val="10"/>
      <w:sz w:val="20"/>
      <w:szCs w:val="20"/>
    </w:rPr>
  </w:style>
  <w:style w:type="character" w:customStyle="1" w:styleId="CharStyle124">
    <w:name w:val="CharStyle124"/>
    <w:basedOn w:val="a0"/>
    <w:uiPriority w:val="99"/>
    <w:rsid w:val="00C45EAD"/>
    <w:rPr>
      <w:rFonts w:ascii="Times New Roman" w:hAnsi="Times New Roman" w:cs="Times New Roman"/>
      <w:i/>
      <w:iCs/>
      <w:sz w:val="24"/>
      <w:szCs w:val="24"/>
    </w:rPr>
  </w:style>
  <w:style w:type="character" w:customStyle="1" w:styleId="CharStyle135">
    <w:name w:val="CharStyle135"/>
    <w:basedOn w:val="a0"/>
    <w:uiPriority w:val="99"/>
    <w:rsid w:val="00C45EAD"/>
    <w:rPr>
      <w:rFonts w:ascii="Times New Roman" w:hAnsi="Times New Roman" w:cs="Times New Roman"/>
      <w:spacing w:val="20"/>
      <w:sz w:val="14"/>
      <w:szCs w:val="14"/>
    </w:rPr>
  </w:style>
  <w:style w:type="character" w:customStyle="1" w:styleId="CharStyle143">
    <w:name w:val="CharStyle143"/>
    <w:basedOn w:val="a0"/>
    <w:uiPriority w:val="99"/>
    <w:rsid w:val="00C45EAD"/>
    <w:rPr>
      <w:rFonts w:ascii="Times New Roman" w:hAnsi="Times New Roman" w:cs="Times New Roman"/>
      <w:spacing w:val="-20"/>
      <w:sz w:val="30"/>
      <w:szCs w:val="30"/>
    </w:rPr>
  </w:style>
  <w:style w:type="paragraph" w:styleId="a3">
    <w:name w:val="footer"/>
    <w:basedOn w:val="a"/>
    <w:link w:val="a4"/>
    <w:uiPriority w:val="99"/>
    <w:rsid w:val="00C100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ій колонтитул Знак"/>
    <w:basedOn w:val="a0"/>
    <w:link w:val="a3"/>
    <w:uiPriority w:val="99"/>
    <w:locked/>
    <w:rsid w:val="00C10062"/>
    <w:rPr>
      <w:rFonts w:cs="Times New Roman"/>
    </w:rPr>
  </w:style>
  <w:style w:type="paragraph" w:styleId="a5">
    <w:name w:val="header"/>
    <w:basedOn w:val="a"/>
    <w:link w:val="a6"/>
    <w:uiPriority w:val="99"/>
    <w:rsid w:val="00C100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locked/>
    <w:rsid w:val="00C10062"/>
    <w:rPr>
      <w:rFonts w:cs="Times New Roman"/>
    </w:rPr>
  </w:style>
  <w:style w:type="paragraph" w:styleId="a7">
    <w:name w:val="List Paragraph"/>
    <w:basedOn w:val="a"/>
    <w:uiPriority w:val="99"/>
    <w:qFormat/>
    <w:rsid w:val="002D7B6E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rsid w:val="00073B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073BCE"/>
    <w:rPr>
      <w:rFonts w:ascii="Tahoma" w:hAnsi="Tahoma" w:cs="Tahoma"/>
      <w:sz w:val="16"/>
      <w:szCs w:val="16"/>
    </w:rPr>
  </w:style>
  <w:style w:type="paragraph" w:customStyle="1" w:styleId="1">
    <w:name w:val="Звичайний1"/>
    <w:uiPriority w:val="99"/>
    <w:rsid w:val="007C579C"/>
    <w:rPr>
      <w:rFonts w:ascii="Times New Roman" w:hAnsi="Times New Roman"/>
      <w:sz w:val="20"/>
      <w:szCs w:val="20"/>
      <w:lang w:val="ru-RU" w:eastAsia="ru-RU"/>
    </w:rPr>
  </w:style>
  <w:style w:type="paragraph" w:customStyle="1" w:styleId="aa">
    <w:name w:val="Знак Знак Знак Знак Знак Знак Знак Знак Знак Знак Знак Знак Знак Знак Знак Знак"/>
    <w:basedOn w:val="a"/>
    <w:uiPriority w:val="99"/>
    <w:rsid w:val="00913C7B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character" w:styleId="ab">
    <w:name w:val="Hyperlink"/>
    <w:basedOn w:val="a0"/>
    <w:uiPriority w:val="99"/>
    <w:rsid w:val="00913C7B"/>
    <w:rPr>
      <w:rFonts w:cs="Times New Roman"/>
      <w:color w:val="0000FF"/>
      <w:u w:val="single"/>
    </w:rPr>
  </w:style>
  <w:style w:type="paragraph" w:styleId="ac">
    <w:name w:val="Body Text Indent"/>
    <w:basedOn w:val="a"/>
    <w:link w:val="ad"/>
    <w:rsid w:val="00EC3F17"/>
    <w:pPr>
      <w:spacing w:after="0" w:line="240" w:lineRule="auto"/>
      <w:ind w:firstLine="567"/>
      <w:jc w:val="both"/>
    </w:pPr>
    <w:rPr>
      <w:rFonts w:ascii="Times New Roman" w:hAnsi="Times New Roman"/>
      <w:sz w:val="28"/>
      <w:szCs w:val="28"/>
      <w:lang w:val="x-none"/>
    </w:rPr>
  </w:style>
  <w:style w:type="character" w:customStyle="1" w:styleId="ad">
    <w:name w:val="Основний текст з відступом Знак"/>
    <w:basedOn w:val="a0"/>
    <w:link w:val="ac"/>
    <w:rsid w:val="00EC3F17"/>
    <w:rPr>
      <w:rFonts w:ascii="Times New Roman" w:hAnsi="Times New Roman"/>
      <w:sz w:val="28"/>
      <w:szCs w:val="28"/>
      <w:lang w:val="x-none" w:eastAsia="ru-RU"/>
    </w:rPr>
  </w:style>
  <w:style w:type="paragraph" w:styleId="ae">
    <w:name w:val="No Spacing"/>
    <w:qFormat/>
    <w:rsid w:val="00900B36"/>
    <w:rPr>
      <w:rFonts w:eastAsia="Calibri"/>
      <w:lang w:val="ru-RU"/>
    </w:rPr>
  </w:style>
  <w:style w:type="paragraph" w:styleId="af">
    <w:name w:val="Normal (Web)"/>
    <w:basedOn w:val="a"/>
    <w:unhideWhenUsed/>
    <w:rsid w:val="0079344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0">
    <w:name w:val="Emphasis"/>
    <w:basedOn w:val="a0"/>
    <w:qFormat/>
    <w:locked/>
    <w:rsid w:val="00C653C7"/>
    <w:rPr>
      <w:i/>
      <w:iCs/>
    </w:rPr>
  </w:style>
  <w:style w:type="character" w:customStyle="1" w:styleId="af1">
    <w:name w:val="Основний текст_"/>
    <w:basedOn w:val="a0"/>
    <w:link w:val="10"/>
    <w:uiPriority w:val="99"/>
    <w:rsid w:val="004F7126"/>
    <w:rPr>
      <w:sz w:val="27"/>
      <w:szCs w:val="27"/>
      <w:shd w:val="clear" w:color="auto" w:fill="FFFFFF"/>
    </w:rPr>
  </w:style>
  <w:style w:type="paragraph" w:customStyle="1" w:styleId="10">
    <w:name w:val="Основний текст1"/>
    <w:basedOn w:val="a"/>
    <w:link w:val="af1"/>
    <w:uiPriority w:val="99"/>
    <w:rsid w:val="004F7126"/>
    <w:pPr>
      <w:shd w:val="clear" w:color="auto" w:fill="FFFFFF"/>
      <w:spacing w:before="360" w:after="0" w:line="312" w:lineRule="exact"/>
      <w:jc w:val="both"/>
    </w:pPr>
    <w:rPr>
      <w:sz w:val="27"/>
      <w:szCs w:val="27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DB7"/>
    <w:pPr>
      <w:spacing w:after="200" w:line="276" w:lineRule="auto"/>
    </w:pPr>
    <w:rPr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78">
    <w:name w:val="Style78"/>
    <w:basedOn w:val="a"/>
    <w:uiPriority w:val="99"/>
    <w:rsid w:val="00C45EAD"/>
    <w:pPr>
      <w:spacing w:after="0" w:line="322" w:lineRule="exact"/>
    </w:pPr>
    <w:rPr>
      <w:rFonts w:ascii="Times New Roman" w:hAnsi="Times New Roman"/>
      <w:sz w:val="20"/>
      <w:szCs w:val="20"/>
    </w:rPr>
  </w:style>
  <w:style w:type="paragraph" w:customStyle="1" w:styleId="Style4">
    <w:name w:val="Style4"/>
    <w:basedOn w:val="a"/>
    <w:uiPriority w:val="99"/>
    <w:rsid w:val="00C45EAD"/>
    <w:pPr>
      <w:spacing w:after="0" w:line="322" w:lineRule="exact"/>
    </w:pPr>
    <w:rPr>
      <w:rFonts w:ascii="Times New Roman" w:hAnsi="Times New Roman"/>
      <w:sz w:val="20"/>
      <w:szCs w:val="20"/>
    </w:rPr>
  </w:style>
  <w:style w:type="paragraph" w:customStyle="1" w:styleId="Style5">
    <w:name w:val="Style5"/>
    <w:basedOn w:val="a"/>
    <w:uiPriority w:val="99"/>
    <w:rsid w:val="00C45EAD"/>
    <w:pPr>
      <w:spacing w:after="0" w:line="323" w:lineRule="exact"/>
      <w:ind w:firstLine="701"/>
      <w:jc w:val="both"/>
    </w:pPr>
    <w:rPr>
      <w:rFonts w:ascii="Times New Roman" w:hAnsi="Times New Roman"/>
      <w:sz w:val="20"/>
      <w:szCs w:val="20"/>
    </w:rPr>
  </w:style>
  <w:style w:type="paragraph" w:customStyle="1" w:styleId="Style6">
    <w:name w:val="Style6"/>
    <w:basedOn w:val="a"/>
    <w:uiPriority w:val="99"/>
    <w:rsid w:val="00C45EAD"/>
    <w:pPr>
      <w:spacing w:after="0" w:line="324" w:lineRule="exact"/>
      <w:ind w:firstLine="730"/>
      <w:jc w:val="both"/>
    </w:pPr>
    <w:rPr>
      <w:rFonts w:ascii="Times New Roman" w:hAnsi="Times New Roman"/>
      <w:sz w:val="20"/>
      <w:szCs w:val="20"/>
    </w:rPr>
  </w:style>
  <w:style w:type="paragraph" w:customStyle="1" w:styleId="Style146">
    <w:name w:val="Style146"/>
    <w:basedOn w:val="a"/>
    <w:uiPriority w:val="99"/>
    <w:rsid w:val="00C45EAD"/>
    <w:pPr>
      <w:spacing w:after="0" w:line="389" w:lineRule="exact"/>
      <w:ind w:firstLine="202"/>
    </w:pPr>
    <w:rPr>
      <w:rFonts w:ascii="Times New Roman" w:hAnsi="Times New Roman"/>
      <w:sz w:val="20"/>
      <w:szCs w:val="20"/>
    </w:rPr>
  </w:style>
  <w:style w:type="paragraph" w:customStyle="1" w:styleId="Style19">
    <w:name w:val="Style19"/>
    <w:basedOn w:val="a"/>
    <w:uiPriority w:val="99"/>
    <w:rsid w:val="00C45EAD"/>
    <w:pPr>
      <w:spacing w:after="0" w:line="299" w:lineRule="exact"/>
      <w:jc w:val="both"/>
    </w:pPr>
    <w:rPr>
      <w:rFonts w:ascii="Times New Roman" w:hAnsi="Times New Roman"/>
      <w:sz w:val="20"/>
      <w:szCs w:val="20"/>
    </w:rPr>
  </w:style>
  <w:style w:type="paragraph" w:customStyle="1" w:styleId="Style209">
    <w:name w:val="Style209"/>
    <w:basedOn w:val="a"/>
    <w:uiPriority w:val="99"/>
    <w:rsid w:val="00C45EAD"/>
    <w:pPr>
      <w:spacing w:after="0" w:line="319" w:lineRule="exact"/>
    </w:pPr>
    <w:rPr>
      <w:rFonts w:ascii="Times New Roman" w:hAnsi="Times New Roman"/>
      <w:sz w:val="20"/>
      <w:szCs w:val="20"/>
    </w:rPr>
  </w:style>
  <w:style w:type="paragraph" w:customStyle="1" w:styleId="Style134">
    <w:name w:val="Style134"/>
    <w:basedOn w:val="a"/>
    <w:uiPriority w:val="99"/>
    <w:rsid w:val="00C45EAD"/>
    <w:pPr>
      <w:spacing w:after="0" w:line="391" w:lineRule="exact"/>
      <w:ind w:firstLine="586"/>
    </w:pPr>
    <w:rPr>
      <w:rFonts w:ascii="Times New Roman" w:hAnsi="Times New Roman"/>
      <w:sz w:val="20"/>
      <w:szCs w:val="20"/>
    </w:rPr>
  </w:style>
  <w:style w:type="paragraph" w:customStyle="1" w:styleId="Style22">
    <w:name w:val="Style22"/>
    <w:basedOn w:val="a"/>
    <w:uiPriority w:val="99"/>
    <w:rsid w:val="00C45EAD"/>
    <w:pPr>
      <w:spacing w:after="0" w:line="240" w:lineRule="auto"/>
      <w:jc w:val="both"/>
    </w:pPr>
    <w:rPr>
      <w:rFonts w:ascii="Times New Roman" w:hAnsi="Times New Roman"/>
      <w:sz w:val="20"/>
      <w:szCs w:val="20"/>
    </w:rPr>
  </w:style>
  <w:style w:type="paragraph" w:customStyle="1" w:styleId="Style23">
    <w:name w:val="Style23"/>
    <w:basedOn w:val="a"/>
    <w:uiPriority w:val="99"/>
    <w:rsid w:val="00C45EAD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Style186">
    <w:name w:val="Style186"/>
    <w:basedOn w:val="a"/>
    <w:uiPriority w:val="99"/>
    <w:rsid w:val="00C45EAD"/>
    <w:pPr>
      <w:spacing w:after="0" w:line="277" w:lineRule="exact"/>
    </w:pPr>
    <w:rPr>
      <w:rFonts w:ascii="Times New Roman" w:hAnsi="Times New Roman"/>
      <w:sz w:val="20"/>
      <w:szCs w:val="20"/>
    </w:rPr>
  </w:style>
  <w:style w:type="paragraph" w:customStyle="1" w:styleId="Style187">
    <w:name w:val="Style187"/>
    <w:basedOn w:val="a"/>
    <w:uiPriority w:val="99"/>
    <w:rsid w:val="00C45EAD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Style32">
    <w:name w:val="Style32"/>
    <w:basedOn w:val="a"/>
    <w:uiPriority w:val="99"/>
    <w:rsid w:val="00C45EAD"/>
    <w:pPr>
      <w:spacing w:after="0" w:line="486" w:lineRule="exact"/>
      <w:ind w:firstLine="619"/>
    </w:pPr>
    <w:rPr>
      <w:rFonts w:ascii="Times New Roman" w:hAnsi="Times New Roman"/>
      <w:sz w:val="20"/>
      <w:szCs w:val="20"/>
    </w:rPr>
  </w:style>
  <w:style w:type="paragraph" w:customStyle="1" w:styleId="Style188">
    <w:name w:val="Style188"/>
    <w:basedOn w:val="a"/>
    <w:uiPriority w:val="99"/>
    <w:rsid w:val="00C45EAD"/>
    <w:pPr>
      <w:spacing w:after="0" w:line="797" w:lineRule="exact"/>
      <w:jc w:val="center"/>
    </w:pPr>
    <w:rPr>
      <w:rFonts w:ascii="Times New Roman" w:hAnsi="Times New Roman"/>
      <w:sz w:val="20"/>
      <w:szCs w:val="20"/>
    </w:rPr>
  </w:style>
  <w:style w:type="paragraph" w:customStyle="1" w:styleId="Style250">
    <w:name w:val="Style250"/>
    <w:basedOn w:val="a"/>
    <w:uiPriority w:val="99"/>
    <w:rsid w:val="00C45EAD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Style29">
    <w:name w:val="Style29"/>
    <w:basedOn w:val="a"/>
    <w:uiPriority w:val="99"/>
    <w:rsid w:val="00C45EAD"/>
    <w:pPr>
      <w:spacing w:after="0" w:line="484" w:lineRule="exact"/>
      <w:ind w:firstLine="571"/>
      <w:jc w:val="both"/>
    </w:pPr>
    <w:rPr>
      <w:rFonts w:ascii="Times New Roman" w:hAnsi="Times New Roman"/>
      <w:sz w:val="20"/>
      <w:szCs w:val="20"/>
    </w:rPr>
  </w:style>
  <w:style w:type="paragraph" w:customStyle="1" w:styleId="Style190">
    <w:name w:val="Style190"/>
    <w:basedOn w:val="a"/>
    <w:uiPriority w:val="99"/>
    <w:rsid w:val="00C45EAD"/>
    <w:pPr>
      <w:spacing w:after="0" w:line="276" w:lineRule="exact"/>
      <w:ind w:hanging="499"/>
    </w:pPr>
    <w:rPr>
      <w:rFonts w:ascii="Times New Roman" w:hAnsi="Times New Roman"/>
      <w:sz w:val="20"/>
      <w:szCs w:val="20"/>
    </w:rPr>
  </w:style>
  <w:style w:type="paragraph" w:customStyle="1" w:styleId="Style31">
    <w:name w:val="Style31"/>
    <w:basedOn w:val="a"/>
    <w:uiPriority w:val="99"/>
    <w:rsid w:val="00C45EAD"/>
    <w:pPr>
      <w:spacing w:after="0" w:line="486" w:lineRule="exact"/>
      <w:ind w:firstLine="792"/>
    </w:pPr>
    <w:rPr>
      <w:rFonts w:ascii="Times New Roman" w:hAnsi="Times New Roman"/>
      <w:sz w:val="20"/>
      <w:szCs w:val="20"/>
    </w:rPr>
  </w:style>
  <w:style w:type="paragraph" w:customStyle="1" w:styleId="Style212">
    <w:name w:val="Style212"/>
    <w:basedOn w:val="a"/>
    <w:uiPriority w:val="99"/>
    <w:rsid w:val="00C45EAD"/>
    <w:pPr>
      <w:spacing w:after="0" w:line="319" w:lineRule="exact"/>
      <w:ind w:firstLine="907"/>
    </w:pPr>
    <w:rPr>
      <w:rFonts w:ascii="Times New Roman" w:hAnsi="Times New Roman"/>
      <w:sz w:val="20"/>
      <w:szCs w:val="20"/>
    </w:rPr>
  </w:style>
  <w:style w:type="paragraph" w:customStyle="1" w:styleId="Style34">
    <w:name w:val="Style34"/>
    <w:basedOn w:val="a"/>
    <w:uiPriority w:val="99"/>
    <w:rsid w:val="00C45EAD"/>
    <w:pPr>
      <w:spacing w:after="0" w:line="490" w:lineRule="exact"/>
      <w:ind w:firstLine="701"/>
    </w:pPr>
    <w:rPr>
      <w:rFonts w:ascii="Times New Roman" w:hAnsi="Times New Roman"/>
      <w:sz w:val="20"/>
      <w:szCs w:val="20"/>
    </w:rPr>
  </w:style>
  <w:style w:type="paragraph" w:customStyle="1" w:styleId="Style110">
    <w:name w:val="Style110"/>
    <w:basedOn w:val="a"/>
    <w:uiPriority w:val="99"/>
    <w:rsid w:val="00C45EAD"/>
    <w:pPr>
      <w:spacing w:after="0" w:line="329" w:lineRule="exact"/>
      <w:ind w:firstLine="703"/>
    </w:pPr>
    <w:rPr>
      <w:rFonts w:ascii="Times New Roman" w:hAnsi="Times New Roman"/>
      <w:sz w:val="20"/>
      <w:szCs w:val="20"/>
    </w:rPr>
  </w:style>
  <w:style w:type="paragraph" w:customStyle="1" w:styleId="Style37">
    <w:name w:val="Style37"/>
    <w:basedOn w:val="a"/>
    <w:uiPriority w:val="99"/>
    <w:rsid w:val="00C45EAD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Style201">
    <w:name w:val="Style201"/>
    <w:basedOn w:val="a"/>
    <w:uiPriority w:val="99"/>
    <w:rsid w:val="00C45EAD"/>
    <w:pPr>
      <w:spacing w:after="0" w:line="299" w:lineRule="exact"/>
      <w:ind w:hanging="706"/>
    </w:pPr>
    <w:rPr>
      <w:rFonts w:ascii="Times New Roman" w:hAnsi="Times New Roman"/>
      <w:sz w:val="20"/>
      <w:szCs w:val="20"/>
    </w:rPr>
  </w:style>
  <w:style w:type="paragraph" w:customStyle="1" w:styleId="Style253">
    <w:name w:val="Style253"/>
    <w:basedOn w:val="a"/>
    <w:uiPriority w:val="99"/>
    <w:rsid w:val="00C45EAD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Style195">
    <w:name w:val="Style195"/>
    <w:basedOn w:val="a"/>
    <w:uiPriority w:val="99"/>
    <w:rsid w:val="00C45EAD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Style41">
    <w:name w:val="Style41"/>
    <w:basedOn w:val="a"/>
    <w:uiPriority w:val="99"/>
    <w:rsid w:val="00C45EAD"/>
    <w:pPr>
      <w:spacing w:after="0" w:line="324" w:lineRule="exact"/>
      <w:ind w:hanging="583"/>
    </w:pPr>
    <w:rPr>
      <w:rFonts w:ascii="Times New Roman" w:hAnsi="Times New Roman"/>
      <w:sz w:val="20"/>
      <w:szCs w:val="20"/>
    </w:rPr>
  </w:style>
  <w:style w:type="paragraph" w:customStyle="1" w:styleId="Style257">
    <w:name w:val="Style257"/>
    <w:basedOn w:val="a"/>
    <w:uiPriority w:val="99"/>
    <w:rsid w:val="00C45EAD"/>
    <w:pPr>
      <w:spacing w:after="0" w:line="322" w:lineRule="exact"/>
      <w:ind w:firstLine="374"/>
    </w:pPr>
    <w:rPr>
      <w:rFonts w:ascii="Times New Roman" w:hAnsi="Times New Roman"/>
      <w:sz w:val="20"/>
      <w:szCs w:val="20"/>
    </w:rPr>
  </w:style>
  <w:style w:type="paragraph" w:customStyle="1" w:styleId="Style205">
    <w:name w:val="Style205"/>
    <w:basedOn w:val="a"/>
    <w:uiPriority w:val="99"/>
    <w:rsid w:val="00C45EAD"/>
    <w:pPr>
      <w:spacing w:after="0" w:line="277" w:lineRule="exact"/>
    </w:pPr>
    <w:rPr>
      <w:rFonts w:ascii="Times New Roman" w:hAnsi="Times New Roman"/>
      <w:sz w:val="20"/>
      <w:szCs w:val="20"/>
    </w:rPr>
  </w:style>
  <w:style w:type="paragraph" w:customStyle="1" w:styleId="Style213">
    <w:name w:val="Style213"/>
    <w:basedOn w:val="a"/>
    <w:uiPriority w:val="99"/>
    <w:rsid w:val="00C45EAD"/>
    <w:pPr>
      <w:spacing w:after="0" w:line="317" w:lineRule="exact"/>
      <w:ind w:firstLine="914"/>
    </w:pPr>
    <w:rPr>
      <w:rFonts w:ascii="Times New Roman" w:hAnsi="Times New Roman"/>
      <w:sz w:val="20"/>
      <w:szCs w:val="20"/>
    </w:rPr>
  </w:style>
  <w:style w:type="paragraph" w:customStyle="1" w:styleId="Style232">
    <w:name w:val="Style232"/>
    <w:basedOn w:val="a"/>
    <w:uiPriority w:val="99"/>
    <w:rsid w:val="00C45EAD"/>
    <w:pPr>
      <w:spacing w:after="0" w:line="324" w:lineRule="exact"/>
      <w:ind w:firstLine="905"/>
    </w:pPr>
    <w:rPr>
      <w:rFonts w:ascii="Times New Roman" w:hAnsi="Times New Roman"/>
      <w:sz w:val="20"/>
      <w:szCs w:val="20"/>
    </w:rPr>
  </w:style>
  <w:style w:type="paragraph" w:customStyle="1" w:styleId="Style145">
    <w:name w:val="Style145"/>
    <w:basedOn w:val="a"/>
    <w:uiPriority w:val="99"/>
    <w:rsid w:val="00C45EAD"/>
    <w:pPr>
      <w:spacing w:after="0" w:line="384" w:lineRule="exact"/>
      <w:ind w:firstLine="509"/>
      <w:jc w:val="both"/>
    </w:pPr>
    <w:rPr>
      <w:rFonts w:ascii="Times New Roman" w:hAnsi="Times New Roman"/>
      <w:sz w:val="20"/>
      <w:szCs w:val="20"/>
    </w:rPr>
  </w:style>
  <w:style w:type="paragraph" w:customStyle="1" w:styleId="Style67">
    <w:name w:val="Style67"/>
    <w:basedOn w:val="a"/>
    <w:uiPriority w:val="99"/>
    <w:rsid w:val="00C45EAD"/>
    <w:pPr>
      <w:spacing w:after="0" w:line="324" w:lineRule="exact"/>
      <w:ind w:firstLine="552"/>
      <w:jc w:val="both"/>
    </w:pPr>
    <w:rPr>
      <w:rFonts w:ascii="Times New Roman" w:hAnsi="Times New Roman"/>
      <w:sz w:val="20"/>
      <w:szCs w:val="20"/>
    </w:rPr>
  </w:style>
  <w:style w:type="paragraph" w:customStyle="1" w:styleId="Style179">
    <w:name w:val="Style179"/>
    <w:basedOn w:val="a"/>
    <w:uiPriority w:val="99"/>
    <w:rsid w:val="00C45EAD"/>
    <w:pPr>
      <w:spacing w:after="0" w:line="322" w:lineRule="exact"/>
      <w:ind w:firstLine="487"/>
    </w:pPr>
    <w:rPr>
      <w:rFonts w:ascii="Times New Roman" w:hAnsi="Times New Roman"/>
      <w:sz w:val="20"/>
      <w:szCs w:val="20"/>
    </w:rPr>
  </w:style>
  <w:style w:type="character" w:customStyle="1" w:styleId="CharStyle1">
    <w:name w:val="CharStyle1"/>
    <w:basedOn w:val="a0"/>
    <w:uiPriority w:val="99"/>
    <w:rsid w:val="00C45EAD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CharStyle7">
    <w:name w:val="CharStyle7"/>
    <w:basedOn w:val="a0"/>
    <w:uiPriority w:val="99"/>
    <w:rsid w:val="00C45EAD"/>
    <w:rPr>
      <w:rFonts w:ascii="Times New Roman" w:hAnsi="Times New Roman" w:cs="Times New Roman"/>
      <w:sz w:val="24"/>
      <w:szCs w:val="24"/>
    </w:rPr>
  </w:style>
  <w:style w:type="character" w:customStyle="1" w:styleId="CharStyle11">
    <w:name w:val="CharStyle11"/>
    <w:basedOn w:val="a0"/>
    <w:uiPriority w:val="99"/>
    <w:rsid w:val="00C45EAD"/>
    <w:rPr>
      <w:rFonts w:ascii="Courier New" w:hAnsi="Courier New" w:cs="Courier New"/>
      <w:b/>
      <w:bCs/>
      <w:sz w:val="124"/>
      <w:szCs w:val="124"/>
    </w:rPr>
  </w:style>
  <w:style w:type="character" w:customStyle="1" w:styleId="CharStyle97">
    <w:name w:val="CharStyle97"/>
    <w:basedOn w:val="a0"/>
    <w:uiPriority w:val="99"/>
    <w:rsid w:val="00C45EAD"/>
    <w:rPr>
      <w:rFonts w:ascii="Times New Roman" w:hAnsi="Times New Roman" w:cs="Times New Roman"/>
      <w:sz w:val="22"/>
      <w:szCs w:val="22"/>
    </w:rPr>
  </w:style>
  <w:style w:type="character" w:customStyle="1" w:styleId="CharStyle100">
    <w:name w:val="CharStyle100"/>
    <w:basedOn w:val="a0"/>
    <w:uiPriority w:val="99"/>
    <w:rsid w:val="00C45EAD"/>
    <w:rPr>
      <w:rFonts w:ascii="Times New Roman" w:hAnsi="Times New Roman" w:cs="Times New Roman"/>
      <w:spacing w:val="20"/>
      <w:sz w:val="16"/>
      <w:szCs w:val="16"/>
    </w:rPr>
  </w:style>
  <w:style w:type="character" w:customStyle="1" w:styleId="CharStyle109">
    <w:name w:val="CharStyle109"/>
    <w:basedOn w:val="a0"/>
    <w:uiPriority w:val="99"/>
    <w:rsid w:val="00C45EAD"/>
    <w:rPr>
      <w:rFonts w:ascii="Constantia" w:hAnsi="Constantia" w:cs="Constantia"/>
      <w:i/>
      <w:iCs/>
      <w:sz w:val="20"/>
      <w:szCs w:val="20"/>
    </w:rPr>
  </w:style>
  <w:style w:type="character" w:customStyle="1" w:styleId="CharStyle115">
    <w:name w:val="CharStyle115"/>
    <w:basedOn w:val="a0"/>
    <w:uiPriority w:val="99"/>
    <w:rsid w:val="00C45EAD"/>
    <w:rPr>
      <w:rFonts w:ascii="Times New Roman" w:hAnsi="Times New Roman" w:cs="Times New Roman"/>
      <w:b/>
      <w:bCs/>
      <w:spacing w:val="10"/>
      <w:sz w:val="20"/>
      <w:szCs w:val="20"/>
    </w:rPr>
  </w:style>
  <w:style w:type="character" w:customStyle="1" w:styleId="CharStyle124">
    <w:name w:val="CharStyle124"/>
    <w:basedOn w:val="a0"/>
    <w:uiPriority w:val="99"/>
    <w:rsid w:val="00C45EAD"/>
    <w:rPr>
      <w:rFonts w:ascii="Times New Roman" w:hAnsi="Times New Roman" w:cs="Times New Roman"/>
      <w:i/>
      <w:iCs/>
      <w:sz w:val="24"/>
      <w:szCs w:val="24"/>
    </w:rPr>
  </w:style>
  <w:style w:type="character" w:customStyle="1" w:styleId="CharStyle135">
    <w:name w:val="CharStyle135"/>
    <w:basedOn w:val="a0"/>
    <w:uiPriority w:val="99"/>
    <w:rsid w:val="00C45EAD"/>
    <w:rPr>
      <w:rFonts w:ascii="Times New Roman" w:hAnsi="Times New Roman" w:cs="Times New Roman"/>
      <w:spacing w:val="20"/>
      <w:sz w:val="14"/>
      <w:szCs w:val="14"/>
    </w:rPr>
  </w:style>
  <w:style w:type="character" w:customStyle="1" w:styleId="CharStyle143">
    <w:name w:val="CharStyle143"/>
    <w:basedOn w:val="a0"/>
    <w:uiPriority w:val="99"/>
    <w:rsid w:val="00C45EAD"/>
    <w:rPr>
      <w:rFonts w:ascii="Times New Roman" w:hAnsi="Times New Roman" w:cs="Times New Roman"/>
      <w:spacing w:val="-20"/>
      <w:sz w:val="30"/>
      <w:szCs w:val="30"/>
    </w:rPr>
  </w:style>
  <w:style w:type="paragraph" w:styleId="a3">
    <w:name w:val="footer"/>
    <w:basedOn w:val="a"/>
    <w:link w:val="a4"/>
    <w:uiPriority w:val="99"/>
    <w:rsid w:val="00C100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ій колонтитул Знак"/>
    <w:basedOn w:val="a0"/>
    <w:link w:val="a3"/>
    <w:uiPriority w:val="99"/>
    <w:locked/>
    <w:rsid w:val="00C10062"/>
    <w:rPr>
      <w:rFonts w:cs="Times New Roman"/>
    </w:rPr>
  </w:style>
  <w:style w:type="paragraph" w:styleId="a5">
    <w:name w:val="header"/>
    <w:basedOn w:val="a"/>
    <w:link w:val="a6"/>
    <w:uiPriority w:val="99"/>
    <w:rsid w:val="00C100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locked/>
    <w:rsid w:val="00C10062"/>
    <w:rPr>
      <w:rFonts w:cs="Times New Roman"/>
    </w:rPr>
  </w:style>
  <w:style w:type="paragraph" w:styleId="a7">
    <w:name w:val="List Paragraph"/>
    <w:basedOn w:val="a"/>
    <w:uiPriority w:val="99"/>
    <w:qFormat/>
    <w:rsid w:val="002D7B6E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rsid w:val="00073B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073BCE"/>
    <w:rPr>
      <w:rFonts w:ascii="Tahoma" w:hAnsi="Tahoma" w:cs="Tahoma"/>
      <w:sz w:val="16"/>
      <w:szCs w:val="16"/>
    </w:rPr>
  </w:style>
  <w:style w:type="paragraph" w:customStyle="1" w:styleId="1">
    <w:name w:val="Звичайний1"/>
    <w:uiPriority w:val="99"/>
    <w:rsid w:val="007C579C"/>
    <w:rPr>
      <w:rFonts w:ascii="Times New Roman" w:hAnsi="Times New Roman"/>
      <w:sz w:val="20"/>
      <w:szCs w:val="20"/>
      <w:lang w:val="ru-RU" w:eastAsia="ru-RU"/>
    </w:rPr>
  </w:style>
  <w:style w:type="paragraph" w:customStyle="1" w:styleId="aa">
    <w:name w:val="Знак Знак Знак Знак Знак Знак Знак Знак Знак Знак Знак Знак Знак Знак Знак Знак"/>
    <w:basedOn w:val="a"/>
    <w:uiPriority w:val="99"/>
    <w:rsid w:val="00913C7B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character" w:styleId="ab">
    <w:name w:val="Hyperlink"/>
    <w:basedOn w:val="a0"/>
    <w:uiPriority w:val="99"/>
    <w:rsid w:val="00913C7B"/>
    <w:rPr>
      <w:rFonts w:cs="Times New Roman"/>
      <w:color w:val="0000FF"/>
      <w:u w:val="single"/>
    </w:rPr>
  </w:style>
  <w:style w:type="paragraph" w:styleId="ac">
    <w:name w:val="Body Text Indent"/>
    <w:basedOn w:val="a"/>
    <w:link w:val="ad"/>
    <w:rsid w:val="00EC3F17"/>
    <w:pPr>
      <w:spacing w:after="0" w:line="240" w:lineRule="auto"/>
      <w:ind w:firstLine="567"/>
      <w:jc w:val="both"/>
    </w:pPr>
    <w:rPr>
      <w:rFonts w:ascii="Times New Roman" w:hAnsi="Times New Roman"/>
      <w:sz w:val="28"/>
      <w:szCs w:val="28"/>
      <w:lang w:val="x-none"/>
    </w:rPr>
  </w:style>
  <w:style w:type="character" w:customStyle="1" w:styleId="ad">
    <w:name w:val="Основний текст з відступом Знак"/>
    <w:basedOn w:val="a0"/>
    <w:link w:val="ac"/>
    <w:rsid w:val="00EC3F17"/>
    <w:rPr>
      <w:rFonts w:ascii="Times New Roman" w:hAnsi="Times New Roman"/>
      <w:sz w:val="28"/>
      <w:szCs w:val="28"/>
      <w:lang w:val="x-none" w:eastAsia="ru-RU"/>
    </w:rPr>
  </w:style>
  <w:style w:type="paragraph" w:styleId="ae">
    <w:name w:val="No Spacing"/>
    <w:qFormat/>
    <w:rsid w:val="00900B36"/>
    <w:rPr>
      <w:rFonts w:eastAsia="Calibri"/>
      <w:lang w:val="ru-RU"/>
    </w:rPr>
  </w:style>
  <w:style w:type="paragraph" w:styleId="af">
    <w:name w:val="Normal (Web)"/>
    <w:basedOn w:val="a"/>
    <w:unhideWhenUsed/>
    <w:rsid w:val="0079344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0">
    <w:name w:val="Emphasis"/>
    <w:basedOn w:val="a0"/>
    <w:qFormat/>
    <w:locked/>
    <w:rsid w:val="00C653C7"/>
    <w:rPr>
      <w:i/>
      <w:iCs/>
    </w:rPr>
  </w:style>
  <w:style w:type="character" w:customStyle="1" w:styleId="af1">
    <w:name w:val="Основний текст_"/>
    <w:basedOn w:val="a0"/>
    <w:link w:val="10"/>
    <w:uiPriority w:val="99"/>
    <w:rsid w:val="004F7126"/>
    <w:rPr>
      <w:sz w:val="27"/>
      <w:szCs w:val="27"/>
      <w:shd w:val="clear" w:color="auto" w:fill="FFFFFF"/>
    </w:rPr>
  </w:style>
  <w:style w:type="paragraph" w:customStyle="1" w:styleId="10">
    <w:name w:val="Основний текст1"/>
    <w:basedOn w:val="a"/>
    <w:link w:val="af1"/>
    <w:uiPriority w:val="99"/>
    <w:rsid w:val="004F7126"/>
    <w:pPr>
      <w:shd w:val="clear" w:color="auto" w:fill="FFFFFF"/>
      <w:spacing w:before="360" w:after="0" w:line="312" w:lineRule="exact"/>
      <w:jc w:val="both"/>
    </w:pPr>
    <w:rPr>
      <w:sz w:val="27"/>
      <w:szCs w:val="27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95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3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9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2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1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9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5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0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9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13</Pages>
  <Words>2241</Words>
  <Characters>16146</Characters>
  <Application>Microsoft Office Word</Application>
  <DocSecurity>0</DocSecurity>
  <Lines>134</Lines>
  <Paragraphs>36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Антоніна</dc:creator>
  <cp:lastModifiedBy>Пользователь</cp:lastModifiedBy>
  <cp:revision>13</cp:revision>
  <cp:lastPrinted>2019-04-02T12:07:00Z</cp:lastPrinted>
  <dcterms:created xsi:type="dcterms:W3CDTF">2020-03-19T08:15:00Z</dcterms:created>
  <dcterms:modified xsi:type="dcterms:W3CDTF">2021-02-05T11:54:00Z</dcterms:modified>
</cp:coreProperties>
</file>